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601F" w14:textId="1EA74ED4" w:rsidR="003652FD" w:rsidRDefault="002055E8" w:rsidP="00BC2FCD">
      <w:pPr>
        <w:spacing w:after="0" w:line="240" w:lineRule="auto"/>
        <w:jc w:val="both"/>
        <w:rPr>
          <w:b/>
          <w:bCs/>
          <w:sz w:val="22"/>
          <w:szCs w:val="28"/>
        </w:rPr>
      </w:pPr>
      <w:r w:rsidRPr="003C3A1B">
        <w:rPr>
          <w:b/>
          <w:bCs/>
          <w:sz w:val="22"/>
          <w:szCs w:val="28"/>
        </w:rPr>
        <w:t>Stellenausschreibung des Gewässerunterhaltungsverbandes Helme/Ohne/Wipper</w:t>
      </w:r>
    </w:p>
    <w:p w14:paraId="1387EDAA" w14:textId="77777777" w:rsidR="00BC2FCD" w:rsidRPr="003C3A1B" w:rsidRDefault="00BC2FCD" w:rsidP="00BC2FCD">
      <w:pPr>
        <w:spacing w:after="0" w:line="240" w:lineRule="auto"/>
        <w:jc w:val="both"/>
        <w:rPr>
          <w:b/>
          <w:bCs/>
          <w:sz w:val="22"/>
          <w:szCs w:val="28"/>
        </w:rPr>
      </w:pPr>
    </w:p>
    <w:p w14:paraId="5E17C85B" w14:textId="05DB4861" w:rsidR="003C3A1B" w:rsidRDefault="003C3A1B" w:rsidP="00BC2FCD">
      <w:pPr>
        <w:spacing w:after="0" w:line="240" w:lineRule="auto"/>
        <w:jc w:val="both"/>
      </w:pPr>
      <w:r>
        <w:t>Der Gewässerunterhaltungsverband Helme/Ohne/Wipper wurde am 29. August 2019 gegründet. Der Verband ist eine Körperschaft des öffentlichen Rechts. Das Verbandsgebiet umfasst die in Thüringen befindlichen Einzugsgebiete der Helme und der Wipper. Dieses betrifft 38 Gemeinden mit einer Fläche von 120.000 ha. Das Aufgabengebiet umfasst die Unterhaltung und Pflege von Gewässern zweiter Ordnung. Der Verband ist seit dem 01.01.2020 tätig.</w:t>
      </w:r>
    </w:p>
    <w:p w14:paraId="4874757F" w14:textId="77777777" w:rsidR="00BC2FCD" w:rsidRDefault="00BC2FCD" w:rsidP="00BC2FCD">
      <w:pPr>
        <w:spacing w:after="0" w:line="240" w:lineRule="auto"/>
        <w:jc w:val="both"/>
      </w:pPr>
    </w:p>
    <w:p w14:paraId="71667939" w14:textId="75AE207C" w:rsidR="003C3A1B" w:rsidRDefault="00246413" w:rsidP="00BC2FCD">
      <w:pPr>
        <w:spacing w:after="0" w:line="240" w:lineRule="auto"/>
        <w:jc w:val="both"/>
      </w:pPr>
      <w:r>
        <w:t>Dienstsitz</w:t>
      </w:r>
      <w:r w:rsidR="003C3A1B">
        <w:t xml:space="preserve"> des Gewässerunterhaltungsverbandes Helme/Ohne/Wipper ist in Nordhausen. </w:t>
      </w:r>
    </w:p>
    <w:p w14:paraId="5CB86311" w14:textId="77777777" w:rsidR="00BC2FCD" w:rsidRDefault="00BC2FCD" w:rsidP="00BC2FCD">
      <w:pPr>
        <w:spacing w:after="0" w:line="240" w:lineRule="auto"/>
        <w:jc w:val="both"/>
      </w:pPr>
    </w:p>
    <w:p w14:paraId="26E87838" w14:textId="513268B8" w:rsidR="003C3A1B" w:rsidRDefault="003C3A1B" w:rsidP="00BC2FCD">
      <w:pPr>
        <w:spacing w:after="0" w:line="240" w:lineRule="auto"/>
        <w:jc w:val="both"/>
      </w:pPr>
      <w:r>
        <w:t>Im Gewässerunterhaltungsverband Helme/Ohne/Wipper ist zum frühestmöglichen Zeitpunkt eine Stelle als</w:t>
      </w:r>
    </w:p>
    <w:p w14:paraId="2756C652" w14:textId="77777777" w:rsidR="00BC2FCD" w:rsidRDefault="00BC2FCD" w:rsidP="00BC2FCD">
      <w:pPr>
        <w:spacing w:after="0" w:line="240" w:lineRule="auto"/>
        <w:jc w:val="center"/>
        <w:rPr>
          <w:b/>
          <w:bCs/>
        </w:rPr>
      </w:pPr>
    </w:p>
    <w:p w14:paraId="2F961C1B" w14:textId="60B553A5" w:rsidR="003C3A1B" w:rsidRPr="003C3A1B" w:rsidRDefault="003C3A1B" w:rsidP="00BC2FCD">
      <w:pPr>
        <w:spacing w:after="0" w:line="240" w:lineRule="auto"/>
        <w:jc w:val="center"/>
        <w:rPr>
          <w:b/>
          <w:bCs/>
        </w:rPr>
      </w:pPr>
      <w:r w:rsidRPr="003C3A1B">
        <w:rPr>
          <w:b/>
          <w:bCs/>
        </w:rPr>
        <w:t>Ingenieur</w:t>
      </w:r>
      <w:r w:rsidR="0061367C">
        <w:rPr>
          <w:b/>
          <w:bCs/>
        </w:rPr>
        <w:t xml:space="preserve"> oder </w:t>
      </w:r>
      <w:r w:rsidRPr="003C3A1B">
        <w:rPr>
          <w:b/>
          <w:bCs/>
        </w:rPr>
        <w:t>Meister Gewässerunterhaltung</w:t>
      </w:r>
      <w:r w:rsidR="006668D2">
        <w:rPr>
          <w:b/>
          <w:bCs/>
        </w:rPr>
        <w:t xml:space="preserve"> (m/w/d)</w:t>
      </w:r>
    </w:p>
    <w:p w14:paraId="487880BF" w14:textId="77777777" w:rsidR="003C3A1B" w:rsidRPr="003C3A1B" w:rsidRDefault="003C3A1B" w:rsidP="00BC2FCD">
      <w:pPr>
        <w:spacing w:after="0" w:line="240" w:lineRule="auto"/>
        <w:jc w:val="center"/>
      </w:pPr>
    </w:p>
    <w:p w14:paraId="6532B6A7" w14:textId="47030869" w:rsidR="003C3A1B" w:rsidRDefault="003C3A1B" w:rsidP="00BC2FCD">
      <w:pPr>
        <w:spacing w:after="0" w:line="240" w:lineRule="auto"/>
        <w:jc w:val="center"/>
      </w:pPr>
      <w:r>
        <w:t>i</w:t>
      </w:r>
      <w:r w:rsidRPr="003C3A1B">
        <w:t>n Vollzeit (40 h / Woche) zu besetzen.</w:t>
      </w:r>
    </w:p>
    <w:p w14:paraId="5A668F11" w14:textId="77777777" w:rsidR="00BC2FCD" w:rsidRPr="003C3A1B" w:rsidRDefault="00BC2FCD" w:rsidP="00BC2FCD">
      <w:pPr>
        <w:spacing w:after="0" w:line="240" w:lineRule="auto"/>
        <w:jc w:val="center"/>
      </w:pPr>
    </w:p>
    <w:p w14:paraId="2BBD9E68" w14:textId="6F715D90" w:rsidR="003C3A1B" w:rsidRDefault="003C3A1B" w:rsidP="00BC2FCD">
      <w:pPr>
        <w:spacing w:after="0" w:line="240" w:lineRule="auto"/>
        <w:jc w:val="both"/>
        <w:rPr>
          <w:b/>
          <w:bCs/>
        </w:rPr>
      </w:pPr>
      <w:r w:rsidRPr="001A15A2">
        <w:rPr>
          <w:b/>
          <w:bCs/>
        </w:rPr>
        <w:t>Zu den Tätigkeitsschwerpunkten der Stelle gehören:</w:t>
      </w:r>
    </w:p>
    <w:p w14:paraId="6B1F3DF8" w14:textId="77777777" w:rsidR="00BC2FCD" w:rsidRPr="001A15A2" w:rsidRDefault="00BC2FCD" w:rsidP="00BC2FCD">
      <w:pPr>
        <w:spacing w:after="0" w:line="240" w:lineRule="auto"/>
        <w:jc w:val="both"/>
        <w:rPr>
          <w:b/>
          <w:bCs/>
        </w:rPr>
      </w:pPr>
    </w:p>
    <w:p w14:paraId="59E91C48" w14:textId="28BD5899" w:rsidR="003C3A1B" w:rsidRDefault="003C3A1B" w:rsidP="00BC2FCD">
      <w:pPr>
        <w:spacing w:after="0" w:line="240" w:lineRule="auto"/>
        <w:jc w:val="both"/>
      </w:pPr>
      <w:r>
        <w:t>Planung und Koordination der Unterhaltungsarbeiten an Gewässern zweiter Ordnung, Gefahrenabwehr Qualitätssicherung der Unterhaltungsarbeiten, Unterstützung und Beratung der Mitgliedskommunen, Umweltschutz</w:t>
      </w:r>
    </w:p>
    <w:p w14:paraId="02FC9BC2" w14:textId="77777777" w:rsidR="00BC2FCD" w:rsidRDefault="00BC2FCD" w:rsidP="00BC2FCD">
      <w:pPr>
        <w:spacing w:after="0" w:line="240" w:lineRule="auto"/>
        <w:jc w:val="both"/>
      </w:pPr>
    </w:p>
    <w:p w14:paraId="363FE451" w14:textId="53ED2E7B" w:rsidR="003C3A1B" w:rsidRDefault="003C3A1B" w:rsidP="00BC2FCD">
      <w:pPr>
        <w:pStyle w:val="Listenabsatz"/>
        <w:numPr>
          <w:ilvl w:val="3"/>
          <w:numId w:val="17"/>
        </w:numPr>
        <w:spacing w:after="0" w:line="240" w:lineRule="auto"/>
        <w:ind w:left="357" w:right="340" w:hanging="357"/>
      </w:pPr>
      <w:r>
        <w:t>Bestandserfassung und -dokumentation der Gewässer</w:t>
      </w:r>
    </w:p>
    <w:p w14:paraId="359A563B" w14:textId="0DC1FDE8" w:rsidR="003C3A1B" w:rsidRDefault="003C3A1B" w:rsidP="00BC2FCD">
      <w:pPr>
        <w:pStyle w:val="Listenabsatz"/>
        <w:numPr>
          <w:ilvl w:val="3"/>
          <w:numId w:val="17"/>
        </w:numPr>
        <w:spacing w:after="0" w:line="240" w:lineRule="auto"/>
        <w:ind w:left="357" w:right="340" w:hanging="357"/>
      </w:pPr>
      <w:r>
        <w:t>Bestandspflege der Gewässerkataster und Anlagen</w:t>
      </w:r>
    </w:p>
    <w:p w14:paraId="2DAD803C" w14:textId="731220DE" w:rsidR="003C3A1B" w:rsidRDefault="003C3A1B" w:rsidP="00BC2FCD">
      <w:pPr>
        <w:pStyle w:val="Listenabsatz"/>
        <w:numPr>
          <w:ilvl w:val="3"/>
          <w:numId w:val="17"/>
        </w:numPr>
        <w:spacing w:after="0" w:line="240" w:lineRule="auto"/>
        <w:ind w:left="357" w:right="340" w:hanging="357"/>
      </w:pPr>
      <w:r>
        <w:t>Vermessungsarbeiten am Gewässer</w:t>
      </w:r>
    </w:p>
    <w:p w14:paraId="11E21B6D" w14:textId="7B7C657F" w:rsidR="003C3A1B" w:rsidRDefault="000D07C5" w:rsidP="00BC2FCD">
      <w:pPr>
        <w:pStyle w:val="Listenabsatz"/>
        <w:numPr>
          <w:ilvl w:val="3"/>
          <w:numId w:val="17"/>
        </w:numPr>
        <w:spacing w:after="0" w:line="240" w:lineRule="auto"/>
        <w:ind w:left="357" w:right="340" w:hanging="357"/>
      </w:pPr>
      <w:r>
        <w:t>Bauleitertätigkeit im Bereich Tief-, Wasser- und Kulturbau</w:t>
      </w:r>
    </w:p>
    <w:p w14:paraId="607D3B8E" w14:textId="6D043C17" w:rsidR="000D07C5" w:rsidRDefault="000D07C5" w:rsidP="00BC2FCD">
      <w:pPr>
        <w:pStyle w:val="Listenabsatz"/>
        <w:numPr>
          <w:ilvl w:val="3"/>
          <w:numId w:val="17"/>
        </w:numPr>
        <w:spacing w:after="0" w:line="240" w:lineRule="auto"/>
        <w:ind w:left="357" w:right="340" w:hanging="357"/>
      </w:pPr>
      <w:r>
        <w:t>Zuarbeit zur Gewässerunterhaltungsplanung</w:t>
      </w:r>
    </w:p>
    <w:p w14:paraId="5641E9BA" w14:textId="3679264C" w:rsidR="000D07C5" w:rsidRDefault="000D07C5" w:rsidP="00BC2FCD">
      <w:pPr>
        <w:pStyle w:val="Listenabsatz"/>
        <w:numPr>
          <w:ilvl w:val="3"/>
          <w:numId w:val="17"/>
        </w:numPr>
        <w:spacing w:after="0" w:line="240" w:lineRule="auto"/>
        <w:ind w:left="357" w:right="340" w:hanging="357"/>
      </w:pPr>
      <w:r>
        <w:t>Vorbereitung Verbandsschau</w:t>
      </w:r>
    </w:p>
    <w:p w14:paraId="0CB2AD83" w14:textId="5D551C56" w:rsidR="000D07C5" w:rsidRDefault="000D07C5" w:rsidP="00BC2FCD">
      <w:pPr>
        <w:pStyle w:val="Listenabsatz"/>
        <w:numPr>
          <w:ilvl w:val="3"/>
          <w:numId w:val="17"/>
        </w:numPr>
        <w:spacing w:after="0" w:line="240" w:lineRule="auto"/>
        <w:ind w:left="357" w:right="340" w:hanging="357"/>
      </w:pPr>
      <w:r>
        <w:t>Vorbereitung und Erstellung von Ausschreibungsunterlagen</w:t>
      </w:r>
    </w:p>
    <w:p w14:paraId="6212FF96" w14:textId="7394A3A1" w:rsidR="000D07C5" w:rsidRDefault="000D07C5" w:rsidP="00BC2FCD">
      <w:pPr>
        <w:pStyle w:val="Listenabsatz"/>
        <w:numPr>
          <w:ilvl w:val="3"/>
          <w:numId w:val="17"/>
        </w:numPr>
        <w:spacing w:after="0" w:line="240" w:lineRule="auto"/>
        <w:ind w:left="357" w:right="340" w:hanging="357"/>
      </w:pPr>
      <w:r>
        <w:t>Umsetzung/Veranlassung von Arbeiten am Gewässer, Kontrollen</w:t>
      </w:r>
    </w:p>
    <w:p w14:paraId="25AD594A" w14:textId="2133771F" w:rsidR="000D07C5" w:rsidRDefault="000D07C5" w:rsidP="00BC2FCD">
      <w:pPr>
        <w:pStyle w:val="Listenabsatz"/>
        <w:numPr>
          <w:ilvl w:val="3"/>
          <w:numId w:val="17"/>
        </w:numPr>
        <w:spacing w:after="0" w:line="240" w:lineRule="auto"/>
        <w:ind w:left="357" w:right="340" w:hanging="357"/>
      </w:pPr>
      <w:r>
        <w:t>Begehungen, Abstimmungen</w:t>
      </w:r>
    </w:p>
    <w:p w14:paraId="2874B987" w14:textId="7356E5E5" w:rsidR="000D07C5" w:rsidRDefault="000D07C5" w:rsidP="00BC2FCD">
      <w:pPr>
        <w:pStyle w:val="Listenabsatz"/>
        <w:numPr>
          <w:ilvl w:val="3"/>
          <w:numId w:val="17"/>
        </w:numPr>
        <w:spacing w:after="0" w:line="240" w:lineRule="auto"/>
        <w:ind w:left="357" w:right="340" w:hanging="357"/>
      </w:pPr>
      <w:r>
        <w:t>Zuarbeit zum Wirtschaftsplan</w:t>
      </w:r>
    </w:p>
    <w:p w14:paraId="0D038A7F" w14:textId="49B86CCC" w:rsidR="000D07C5" w:rsidRDefault="000D07C5" w:rsidP="00BC2FCD">
      <w:pPr>
        <w:pStyle w:val="Listenabsatz"/>
        <w:numPr>
          <w:ilvl w:val="3"/>
          <w:numId w:val="17"/>
        </w:numPr>
        <w:spacing w:after="0" w:line="240" w:lineRule="auto"/>
        <w:ind w:left="357" w:right="340" w:hanging="357"/>
      </w:pPr>
      <w:r>
        <w:t>Zuarbeit zur Beantragung von Fördermitteln</w:t>
      </w:r>
    </w:p>
    <w:p w14:paraId="647B372A" w14:textId="26DE5127" w:rsidR="000D07C5" w:rsidRDefault="000D07C5" w:rsidP="00BC2FCD">
      <w:pPr>
        <w:pStyle w:val="Listenabsatz"/>
        <w:numPr>
          <w:ilvl w:val="3"/>
          <w:numId w:val="17"/>
        </w:numPr>
        <w:spacing w:after="0" w:line="240" w:lineRule="auto"/>
        <w:ind w:left="357" w:right="340" w:hanging="357"/>
      </w:pPr>
      <w:r>
        <w:t>Abstimmungen mit Behörden, Mitgliedskommunen und Grundstückseigentümern</w:t>
      </w:r>
    </w:p>
    <w:p w14:paraId="76B5724F" w14:textId="094D946F" w:rsidR="000D07C5" w:rsidRDefault="000D07C5" w:rsidP="00BC2FCD">
      <w:pPr>
        <w:pStyle w:val="Listenabsatz"/>
        <w:numPr>
          <w:ilvl w:val="3"/>
          <w:numId w:val="17"/>
        </w:numPr>
        <w:spacing w:after="0" w:line="240" w:lineRule="auto"/>
        <w:ind w:left="357" w:right="340" w:hanging="357"/>
      </w:pPr>
      <w:r>
        <w:t>teilweise Zuarbeit/Vorbereitung zu Verbandsversammlungen und Vorstandssitzungen</w:t>
      </w:r>
    </w:p>
    <w:p w14:paraId="770B6B15" w14:textId="0C17FDDE" w:rsidR="000D07C5" w:rsidRDefault="000D07C5" w:rsidP="00BC2FCD">
      <w:pPr>
        <w:spacing w:after="0" w:line="240" w:lineRule="auto"/>
      </w:pPr>
    </w:p>
    <w:p w14:paraId="0F72DD3B" w14:textId="1935095D" w:rsidR="000D07C5" w:rsidRDefault="000D07C5" w:rsidP="00BC2FCD">
      <w:pPr>
        <w:spacing w:after="0" w:line="240" w:lineRule="auto"/>
        <w:rPr>
          <w:b/>
          <w:bCs/>
        </w:rPr>
      </w:pPr>
      <w:r w:rsidRPr="001A15A2">
        <w:rPr>
          <w:b/>
          <w:bCs/>
        </w:rPr>
        <w:t>Erwartet werden:</w:t>
      </w:r>
    </w:p>
    <w:p w14:paraId="22B4FD78" w14:textId="77777777" w:rsidR="00BC2FCD" w:rsidRPr="001A15A2" w:rsidRDefault="00BC2FCD" w:rsidP="00BC2FCD">
      <w:pPr>
        <w:spacing w:after="0" w:line="240" w:lineRule="auto"/>
        <w:rPr>
          <w:b/>
          <w:bCs/>
        </w:rPr>
      </w:pPr>
    </w:p>
    <w:p w14:paraId="13E6B35B" w14:textId="03799157" w:rsidR="000D07C5" w:rsidRDefault="000D07C5" w:rsidP="00BC2FCD">
      <w:pPr>
        <w:pStyle w:val="Listenabsatz"/>
        <w:numPr>
          <w:ilvl w:val="3"/>
          <w:numId w:val="14"/>
        </w:numPr>
        <w:spacing w:after="0" w:line="240" w:lineRule="auto"/>
        <w:ind w:left="340" w:right="340" w:hanging="340"/>
        <w:jc w:val="both"/>
      </w:pPr>
      <w:r>
        <w:t>ein erfolgreich abgeschlossenes Hochschulstudium (Bachelor, Master oder Diplom) vorzugsweise in den Bereichen Wasserwirtschaft, Bauingenieurwesen (Schwerpunkt Wasserbau o. Ä.), Umwelttechnik, Hoch- und Tiefbau oder Vergleichbares</w:t>
      </w:r>
    </w:p>
    <w:p w14:paraId="1799A34E" w14:textId="77777777" w:rsidR="000959C7" w:rsidRDefault="00246413" w:rsidP="000959C7">
      <w:pPr>
        <w:pStyle w:val="Listenabsatz"/>
        <w:spacing w:after="0" w:line="240" w:lineRule="auto"/>
        <w:ind w:left="340" w:right="340"/>
        <w:jc w:val="both"/>
      </w:pPr>
      <w:r>
        <w:t xml:space="preserve">oder </w:t>
      </w:r>
    </w:p>
    <w:p w14:paraId="69C95B3E" w14:textId="2C8F7C20" w:rsidR="00246413" w:rsidRDefault="00246413" w:rsidP="00BC2FCD">
      <w:pPr>
        <w:pStyle w:val="Listenabsatz"/>
        <w:numPr>
          <w:ilvl w:val="3"/>
          <w:numId w:val="14"/>
        </w:numPr>
        <w:spacing w:after="0" w:line="240" w:lineRule="auto"/>
        <w:ind w:left="340" w:right="340" w:hanging="340"/>
        <w:jc w:val="both"/>
      </w:pPr>
      <w:r>
        <w:t>einen Meisterabschluss als Flussmeister</w:t>
      </w:r>
    </w:p>
    <w:p w14:paraId="21675F90" w14:textId="4058FA6A" w:rsidR="000D07C5" w:rsidRDefault="000D07C5" w:rsidP="00BC2FCD">
      <w:pPr>
        <w:pStyle w:val="Listenabsatz"/>
        <w:numPr>
          <w:ilvl w:val="3"/>
          <w:numId w:val="14"/>
        </w:numPr>
        <w:spacing w:after="0" w:line="240" w:lineRule="auto"/>
        <w:ind w:left="340" w:right="340" w:hanging="340"/>
        <w:jc w:val="both"/>
      </w:pPr>
      <w:r>
        <w:t>Kenntnisse im Wasser-, Tief- sowie Landschaftsbau</w:t>
      </w:r>
    </w:p>
    <w:p w14:paraId="42A7F515" w14:textId="07B84966" w:rsidR="000D07C5" w:rsidRDefault="000D07C5" w:rsidP="00BC2FCD">
      <w:pPr>
        <w:pStyle w:val="Listenabsatz"/>
        <w:numPr>
          <w:ilvl w:val="3"/>
          <w:numId w:val="14"/>
        </w:numPr>
        <w:spacing w:after="0" w:line="240" w:lineRule="auto"/>
        <w:ind w:left="340" w:right="340" w:hanging="340"/>
        <w:jc w:val="both"/>
      </w:pPr>
      <w:r>
        <w:t>Kenntnisse Unfallverhütungsvorschriften, Preiskalkulation</w:t>
      </w:r>
    </w:p>
    <w:p w14:paraId="195FE3B4" w14:textId="497D4BA7" w:rsidR="000D07C5" w:rsidRDefault="000D07C5" w:rsidP="00BC2FCD">
      <w:pPr>
        <w:pStyle w:val="Listenabsatz"/>
        <w:numPr>
          <w:ilvl w:val="3"/>
          <w:numId w:val="14"/>
        </w:numPr>
        <w:spacing w:after="0" w:line="240" w:lineRule="auto"/>
        <w:ind w:left="340" w:right="340" w:hanging="340"/>
        <w:jc w:val="both"/>
      </w:pPr>
      <w:r>
        <w:t>Sicherer Umgang mit Microsoft Office, gewünscht GIS- und CAD-Anwendungen</w:t>
      </w:r>
    </w:p>
    <w:p w14:paraId="5CE8EFCB" w14:textId="5F505212" w:rsidR="00BC2FCD" w:rsidRDefault="000D07C5" w:rsidP="00BC2FCD">
      <w:pPr>
        <w:pStyle w:val="Listenabsatz"/>
        <w:numPr>
          <w:ilvl w:val="3"/>
          <w:numId w:val="14"/>
        </w:numPr>
        <w:spacing w:after="0" w:line="240" w:lineRule="auto"/>
        <w:ind w:left="340" w:right="340" w:hanging="340"/>
        <w:jc w:val="both"/>
      </w:pPr>
      <w:r>
        <w:t>Führerschein Klasse B</w:t>
      </w:r>
    </w:p>
    <w:p w14:paraId="34373779" w14:textId="7052CBC7" w:rsidR="00BC2FCD" w:rsidRDefault="00246413" w:rsidP="000959C7">
      <w:pPr>
        <w:pStyle w:val="Listenabsatz"/>
        <w:numPr>
          <w:ilvl w:val="3"/>
          <w:numId w:val="14"/>
        </w:numPr>
        <w:spacing w:after="0" w:line="240" w:lineRule="auto"/>
        <w:ind w:left="340" w:right="340" w:hanging="340"/>
        <w:jc w:val="both"/>
      </w:pPr>
      <w:r>
        <w:t>Wünschenswert:</w:t>
      </w:r>
      <w:r w:rsidRPr="00246413">
        <w:t xml:space="preserve"> </w:t>
      </w:r>
      <w:r>
        <w:t>Kenntnisse im Kommunalrecht, Verwaltungsgesetze, Wassergesetz, Wasserverbandsgesetz, Vergaberecht,</w:t>
      </w:r>
      <w:r w:rsidR="000959C7">
        <w:t xml:space="preserve"> </w:t>
      </w:r>
      <w:r>
        <w:t>…</w:t>
      </w:r>
      <w:r w:rsidR="00BC2FCD">
        <w:br w:type="page"/>
      </w:r>
    </w:p>
    <w:p w14:paraId="1ACEA60E" w14:textId="77777777" w:rsidR="000959C7" w:rsidRDefault="000959C7" w:rsidP="00BC2FCD">
      <w:pPr>
        <w:spacing w:after="0" w:line="240" w:lineRule="auto"/>
        <w:rPr>
          <w:b/>
          <w:bCs/>
        </w:rPr>
      </w:pPr>
    </w:p>
    <w:p w14:paraId="6D5C2541" w14:textId="33609205" w:rsidR="000D07C5" w:rsidRDefault="000D07C5" w:rsidP="00BC2FCD">
      <w:pPr>
        <w:spacing w:after="0" w:line="240" w:lineRule="auto"/>
        <w:rPr>
          <w:b/>
          <w:bCs/>
        </w:rPr>
      </w:pPr>
      <w:r w:rsidRPr="001A15A2">
        <w:rPr>
          <w:b/>
          <w:bCs/>
        </w:rPr>
        <w:t>Wir bieten Ihnen:</w:t>
      </w:r>
    </w:p>
    <w:p w14:paraId="0526F7D4" w14:textId="77777777" w:rsidR="00BC2FCD" w:rsidRPr="001A15A2" w:rsidRDefault="00BC2FCD" w:rsidP="00BC2FCD">
      <w:pPr>
        <w:spacing w:after="0" w:line="240" w:lineRule="auto"/>
        <w:rPr>
          <w:b/>
          <w:bCs/>
        </w:rPr>
      </w:pPr>
    </w:p>
    <w:p w14:paraId="7096EFA9" w14:textId="6F9F8E78" w:rsidR="000D07C5" w:rsidRDefault="000D07C5" w:rsidP="00BC2FCD">
      <w:pPr>
        <w:pStyle w:val="Listenabsatz"/>
        <w:numPr>
          <w:ilvl w:val="3"/>
          <w:numId w:val="16"/>
        </w:numPr>
        <w:spacing w:after="0" w:line="240" w:lineRule="auto"/>
        <w:ind w:left="340" w:right="340" w:hanging="340"/>
      </w:pPr>
      <w:r>
        <w:t>attraktive Vergütung nach TVöD</w:t>
      </w:r>
    </w:p>
    <w:p w14:paraId="1BC06F45" w14:textId="685DBEF4" w:rsidR="000D07C5" w:rsidRDefault="000D07C5" w:rsidP="00BC2FCD">
      <w:pPr>
        <w:pStyle w:val="Listenabsatz"/>
        <w:numPr>
          <w:ilvl w:val="3"/>
          <w:numId w:val="16"/>
        </w:numPr>
        <w:spacing w:after="0" w:line="240" w:lineRule="auto"/>
        <w:ind w:left="340" w:right="340" w:hanging="340"/>
      </w:pPr>
      <w:r>
        <w:t>angenehme Arbeitsatmosphäre</w:t>
      </w:r>
    </w:p>
    <w:p w14:paraId="38DA5E6D" w14:textId="67E65FC1" w:rsidR="000D07C5" w:rsidRDefault="000D07C5" w:rsidP="00BC2FCD">
      <w:pPr>
        <w:pStyle w:val="Listenabsatz"/>
        <w:numPr>
          <w:ilvl w:val="3"/>
          <w:numId w:val="16"/>
        </w:numPr>
        <w:spacing w:after="0" w:line="240" w:lineRule="auto"/>
        <w:ind w:left="340" w:right="340" w:hanging="340"/>
      </w:pPr>
      <w:r>
        <w:t>abwechslungsreiche Tätigkeiten</w:t>
      </w:r>
    </w:p>
    <w:p w14:paraId="559E236D" w14:textId="79ED1BEE" w:rsidR="000D07C5" w:rsidRDefault="000D07C5" w:rsidP="00BC2FCD">
      <w:pPr>
        <w:pStyle w:val="Listenabsatz"/>
        <w:numPr>
          <w:ilvl w:val="3"/>
          <w:numId w:val="16"/>
        </w:numPr>
        <w:spacing w:after="0" w:line="240" w:lineRule="auto"/>
        <w:ind w:left="340" w:right="340" w:hanging="340"/>
      </w:pPr>
      <w:r>
        <w:t>eigenständiges Arbeiten in zukunftsorientierter Branche</w:t>
      </w:r>
    </w:p>
    <w:p w14:paraId="6B2833AD" w14:textId="77777777" w:rsidR="00BC2FCD" w:rsidRDefault="00BC2FCD" w:rsidP="00BC2FCD">
      <w:pPr>
        <w:spacing w:after="0" w:line="240" w:lineRule="auto"/>
        <w:ind w:right="340"/>
        <w:jc w:val="both"/>
      </w:pPr>
    </w:p>
    <w:p w14:paraId="04643E82" w14:textId="2FF02177" w:rsidR="001A15A2" w:rsidRDefault="001A15A2" w:rsidP="00BC2FCD">
      <w:pPr>
        <w:spacing w:after="0" w:line="240" w:lineRule="auto"/>
        <w:ind w:right="340"/>
        <w:jc w:val="both"/>
      </w:pPr>
      <w:r>
        <w:t xml:space="preserve">Die Stellenausschreibung richtet sich in gleicher Weise an Frauen und Männer. Schwerbehinderte Bewerberinnen und Bewerber werden </w:t>
      </w:r>
      <w:r w:rsidR="002D4E26">
        <w:t xml:space="preserve">im Rahmen des gesetzlich Zulässigen </w:t>
      </w:r>
      <w:r>
        <w:t xml:space="preserve">bei gleicher Eignung </w:t>
      </w:r>
      <w:r w:rsidR="002D4E26">
        <w:t>bevorzugt berücksichtigt.</w:t>
      </w:r>
    </w:p>
    <w:p w14:paraId="2A40B0B8" w14:textId="77777777" w:rsidR="00BC2FCD" w:rsidRDefault="00BC2FCD" w:rsidP="00BC2FCD">
      <w:pPr>
        <w:spacing w:after="0" w:line="240" w:lineRule="auto"/>
        <w:ind w:right="340"/>
        <w:jc w:val="both"/>
      </w:pPr>
    </w:p>
    <w:p w14:paraId="15A1EF73" w14:textId="3E2AAA27" w:rsidR="002D4E26" w:rsidRDefault="002D4E26" w:rsidP="00BC2FCD">
      <w:pPr>
        <w:spacing w:after="0" w:line="240" w:lineRule="auto"/>
        <w:ind w:right="340"/>
        <w:jc w:val="both"/>
      </w:pPr>
      <w:r>
        <w:t xml:space="preserve">Wenn Ihr Interesse geweckt ist, reichen Sie Ihre Bewerbung in Papierform bitte </w:t>
      </w:r>
      <w:r w:rsidRPr="006668D2">
        <w:rPr>
          <w:b/>
          <w:bCs/>
          <w:u w:val="single"/>
        </w:rPr>
        <w:t>bis zum 17.07.2020</w:t>
      </w:r>
      <w:r>
        <w:t xml:space="preserve"> mit Lebenslauf, Ausbildungsabschlüssen und sonstigen Nachweisen an den Vorstand des Gewässerunterhaltungsverbandes ein:</w:t>
      </w:r>
    </w:p>
    <w:p w14:paraId="05CE7D27" w14:textId="77777777" w:rsidR="00BC2FCD" w:rsidRDefault="00BC2FCD" w:rsidP="00BC2FCD">
      <w:pPr>
        <w:spacing w:after="0" w:line="240" w:lineRule="auto"/>
        <w:ind w:right="340"/>
        <w:jc w:val="both"/>
      </w:pPr>
    </w:p>
    <w:p w14:paraId="4A26D0A7" w14:textId="4A52A889" w:rsidR="002D4E26" w:rsidRDefault="002D4E26" w:rsidP="00BC2FCD">
      <w:pPr>
        <w:spacing w:after="0" w:line="240" w:lineRule="auto"/>
        <w:ind w:right="340"/>
        <w:jc w:val="both"/>
      </w:pPr>
      <w:r>
        <w:tab/>
      </w:r>
      <w:r w:rsidR="006668D2">
        <w:tab/>
      </w:r>
      <w:r w:rsidR="006668D2">
        <w:tab/>
      </w:r>
      <w:r>
        <w:t>Gewässerunterhaltungsverband Helme/Ohne/Wipper</w:t>
      </w:r>
    </w:p>
    <w:p w14:paraId="520E5A0E" w14:textId="2153B178" w:rsidR="002D4E26" w:rsidRDefault="006668D2" w:rsidP="00BC2FCD">
      <w:pPr>
        <w:spacing w:after="0" w:line="240" w:lineRule="auto"/>
        <w:ind w:right="340"/>
        <w:jc w:val="both"/>
      </w:pPr>
      <w:r>
        <w:tab/>
      </w:r>
      <w:r>
        <w:tab/>
      </w:r>
      <w:r w:rsidR="002D4E26">
        <w:tab/>
        <w:t>Robert-Blum-Straße 1</w:t>
      </w:r>
    </w:p>
    <w:p w14:paraId="55F0845B" w14:textId="5DA3F29F" w:rsidR="002D4E26" w:rsidRDefault="002D4E26" w:rsidP="00BC2FCD">
      <w:pPr>
        <w:spacing w:after="0" w:line="240" w:lineRule="auto"/>
        <w:ind w:left="1418" w:right="340" w:firstLine="709"/>
        <w:jc w:val="both"/>
      </w:pPr>
      <w:r>
        <w:t>99734 Nordhausen</w:t>
      </w:r>
    </w:p>
    <w:p w14:paraId="759F931A" w14:textId="77777777" w:rsidR="00BC2FCD" w:rsidRDefault="00BC2FCD" w:rsidP="00BC2FCD">
      <w:pPr>
        <w:spacing w:after="0" w:line="240" w:lineRule="auto"/>
        <w:ind w:left="1418" w:right="340" w:firstLine="709"/>
        <w:jc w:val="both"/>
      </w:pPr>
    </w:p>
    <w:p w14:paraId="714D4864" w14:textId="04706B1A" w:rsidR="002D4E26" w:rsidRDefault="00BC2FCD" w:rsidP="00BC2FCD">
      <w:pPr>
        <w:spacing w:after="0" w:line="240" w:lineRule="auto"/>
        <w:ind w:right="340"/>
        <w:jc w:val="both"/>
      </w:pPr>
      <w:r>
        <w:t xml:space="preserve">Bei Rückfragen wenden Sie sich bitte an die Geschäftsstelle des Gewässerunterhaltungsverbandes unter </w:t>
      </w:r>
      <w:r w:rsidRPr="00BC2FCD">
        <w:rPr>
          <w:rFonts w:ascii="Wingdings" w:hAnsi="Wingdings"/>
        </w:rPr>
        <w:t>(</w:t>
      </w:r>
      <w:r>
        <w:t xml:space="preserve"> 03631 639-400. </w:t>
      </w:r>
      <w:r w:rsidR="002D4E26">
        <w:t>Zu spät eingehende oder unvollständige Bewerbungen werden nicht berücksichtigt. Digital eingehende Bewerbungen sind aus datenschutzrechtlichen Gründen nicht zulässig und werden daher ebenfalls nicht berücksichtigt</w:t>
      </w:r>
      <w:r>
        <w:t>.</w:t>
      </w:r>
    </w:p>
    <w:p w14:paraId="2AF39280" w14:textId="77777777" w:rsidR="00BC2FCD" w:rsidRDefault="00BC2FCD" w:rsidP="00BC2FCD">
      <w:pPr>
        <w:spacing w:after="0" w:line="240" w:lineRule="auto"/>
        <w:ind w:right="340"/>
        <w:jc w:val="both"/>
      </w:pPr>
    </w:p>
    <w:p w14:paraId="7F067027" w14:textId="5D481124" w:rsidR="002D4E26" w:rsidRDefault="002D4E26" w:rsidP="00BC2FCD">
      <w:pPr>
        <w:spacing w:after="0" w:line="240" w:lineRule="auto"/>
        <w:ind w:right="340"/>
        <w:jc w:val="both"/>
        <w:rPr>
          <w:b/>
          <w:bCs/>
        </w:rPr>
      </w:pPr>
      <w:r w:rsidRPr="006668D2">
        <w:rPr>
          <w:b/>
          <w:bCs/>
        </w:rPr>
        <w:t>Hinweis:</w:t>
      </w:r>
    </w:p>
    <w:p w14:paraId="30C66759" w14:textId="77777777" w:rsidR="00BC2FCD" w:rsidRPr="006668D2" w:rsidRDefault="00BC2FCD" w:rsidP="00BC2FCD">
      <w:pPr>
        <w:spacing w:after="0" w:line="240" w:lineRule="auto"/>
        <w:ind w:right="340"/>
        <w:jc w:val="both"/>
        <w:rPr>
          <w:b/>
          <w:bCs/>
        </w:rPr>
      </w:pPr>
    </w:p>
    <w:p w14:paraId="02659CFB" w14:textId="39816B20" w:rsidR="002D4E26" w:rsidRDefault="002D4E26" w:rsidP="00BC2FCD">
      <w:pPr>
        <w:spacing w:after="0" w:line="240" w:lineRule="auto"/>
        <w:ind w:right="340"/>
        <w:jc w:val="both"/>
      </w:pPr>
      <w:r>
        <w:t>Wir weisen vorsorglich darauf hin, dass die durch die Bewerbung bzw. im Zuge eines Vorstellungsgespräches entstehenden Kosten (Reisekosten und sonstige Bewerbungskosten) nicht erstattet werden. Aus Kostengründen wird darum gebeten, die</w:t>
      </w:r>
      <w:r w:rsidR="0028576C">
        <w:t xml:space="preserve"> Anlagen zur</w:t>
      </w:r>
      <w:r>
        <w:t xml:space="preserve"> Bewerbung in Kopie einzureichen. Nach Abschluss des Stellenbesetzungsverfahrens werden die Bewerbungsunterlagen nicht berücksichtigter Bewerber/-innen entsprechend § 16 Abs. 1 Nr. 2 ThürDSG i.V.m. § 17 DSGVO ordnungsgemäß vernichtet. Bei gewünschter Rücksendung der Unterlagen bitten wir um Beilage eines adressierten und ausreichend frankierten Rückumschlages.</w:t>
      </w:r>
    </w:p>
    <w:p w14:paraId="257DD302" w14:textId="77777777" w:rsidR="00BC2FCD" w:rsidRDefault="00BC2FCD" w:rsidP="00BC2FCD">
      <w:pPr>
        <w:spacing w:after="0" w:line="240" w:lineRule="auto"/>
        <w:ind w:right="340"/>
        <w:rPr>
          <w:b/>
          <w:bCs/>
        </w:rPr>
      </w:pPr>
    </w:p>
    <w:p w14:paraId="4B3773F5" w14:textId="592CC491" w:rsidR="002D4E26" w:rsidRDefault="002D4E26" w:rsidP="00BC2FCD">
      <w:pPr>
        <w:spacing w:after="0" w:line="240" w:lineRule="auto"/>
        <w:ind w:right="340"/>
        <w:rPr>
          <w:b/>
          <w:bCs/>
        </w:rPr>
      </w:pPr>
      <w:r w:rsidRPr="006668D2">
        <w:rPr>
          <w:b/>
          <w:bCs/>
        </w:rPr>
        <w:t>Datenschutz:</w:t>
      </w:r>
    </w:p>
    <w:p w14:paraId="73D98C0D" w14:textId="77777777" w:rsidR="00BC2FCD" w:rsidRPr="006668D2" w:rsidRDefault="00BC2FCD" w:rsidP="00BC2FCD">
      <w:pPr>
        <w:spacing w:after="0" w:line="240" w:lineRule="auto"/>
        <w:ind w:right="340"/>
        <w:rPr>
          <w:b/>
          <w:bCs/>
        </w:rPr>
      </w:pPr>
    </w:p>
    <w:p w14:paraId="31EEE981" w14:textId="5745E44E" w:rsidR="002D4E26" w:rsidRDefault="002D4E26" w:rsidP="00BC2FCD">
      <w:pPr>
        <w:spacing w:after="0" w:line="240" w:lineRule="auto"/>
        <w:ind w:right="340"/>
        <w:jc w:val="both"/>
      </w:pPr>
      <w:r>
        <w:t xml:space="preserve">Mit der Übersendung Ihrer Bewerbungsunterlagen erteilen Sie Ihre Einwilligung nach § 6 Abs. 1 </w:t>
      </w:r>
      <w:r w:rsidR="006668D2">
        <w:t>DSGVO zur Verarbeitung der darin enthaltenen Daten zum Zwecke des Auswahlverfahrens für die vorliegend ausgeschriebene Stelle. Dies schließt die Weitergabe der Daten an die Beteiligten im Auswahlverfahren ein. Die Daten werden mit Ablauf von sechs Monaten nach Abschluss des Auswahlverfahrens gelöscht.</w:t>
      </w:r>
    </w:p>
    <w:p w14:paraId="5F78001C" w14:textId="77777777" w:rsidR="003C3A1B" w:rsidRDefault="003C3A1B" w:rsidP="00BC2FCD">
      <w:pPr>
        <w:spacing w:after="0" w:line="240" w:lineRule="auto"/>
        <w:jc w:val="both"/>
      </w:pPr>
    </w:p>
    <w:sectPr w:rsidR="003C3A1B" w:rsidSect="000959C7">
      <w:headerReference w:type="default" r:id="rId8"/>
      <w:footerReference w:type="default" r:id="rId9"/>
      <w:headerReference w:type="first" r:id="rId10"/>
      <w:footerReference w:type="first" r:id="rId11"/>
      <w:type w:val="continuous"/>
      <w:pgSz w:w="11900" w:h="16840"/>
      <w:pgMar w:top="2778" w:right="1134" w:bottom="2268" w:left="1304"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C48B" w14:textId="77777777" w:rsidR="00F97472" w:rsidRDefault="00F97472" w:rsidP="0050634F">
      <w:pPr>
        <w:spacing w:after="0"/>
      </w:pPr>
      <w:r>
        <w:separator/>
      </w:r>
    </w:p>
  </w:endnote>
  <w:endnote w:type="continuationSeparator" w:id="0">
    <w:p w14:paraId="48CD6347" w14:textId="77777777" w:rsidR="00F97472" w:rsidRDefault="00F97472" w:rsidP="00506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A218" w14:textId="2F1CE44B" w:rsidR="003F1E88" w:rsidRDefault="003F1E88" w:rsidP="00E6049D">
    <w:pPr>
      <w:pStyle w:val="Fuzeile"/>
      <w:rPr>
        <w:rStyle w:val="Seitenzahl"/>
      </w:rPr>
    </w:pPr>
  </w:p>
  <w:p w14:paraId="10E0A12F" w14:textId="5AC1D867" w:rsidR="003F1E88" w:rsidRPr="00E6049D" w:rsidRDefault="003F1E88" w:rsidP="00E6049D">
    <w:pPr>
      <w:pStyle w:val="Fuzeile"/>
    </w:pPr>
    <w:r>
      <w:rPr>
        <w:noProof/>
      </w:rPr>
      <mc:AlternateContent>
        <mc:Choice Requires="wps">
          <w:drawing>
            <wp:anchor distT="0" distB="0" distL="114300" distR="114300" simplePos="0" relativeHeight="251658752" behindDoc="0" locked="0" layoutInCell="1" allowOverlap="1" wp14:anchorId="1BB43733" wp14:editId="3D024C78">
              <wp:simplePos x="0" y="0"/>
              <wp:positionH relativeFrom="page">
                <wp:posOffset>6606540</wp:posOffset>
              </wp:positionH>
              <wp:positionV relativeFrom="page">
                <wp:posOffset>9901555</wp:posOffset>
              </wp:positionV>
              <wp:extent cx="401320" cy="152400"/>
              <wp:effectExtent l="0" t="0" r="5080" b="0"/>
              <wp:wrapNone/>
              <wp:docPr id="8" name="Textfeld 8"/>
              <wp:cNvGraphicFramePr/>
              <a:graphic xmlns:a="http://schemas.openxmlformats.org/drawingml/2006/main">
                <a:graphicData uri="http://schemas.microsoft.com/office/word/2010/wordprocessingShape">
                  <wps:wsp>
                    <wps:cNvSpPr txBox="1"/>
                    <wps:spPr>
                      <a:xfrm>
                        <a:off x="0" y="0"/>
                        <a:ext cx="401320" cy="152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99CE9F" w14:textId="77777777" w:rsidR="003F1E88" w:rsidRPr="00EC7801" w:rsidRDefault="003F1E88" w:rsidP="00E6049D">
                          <w:pPr>
                            <w:pStyle w:val="Fuzeile"/>
                            <w:tabs>
                              <w:tab w:val="clear" w:pos="9072"/>
                              <w:tab w:val="left" w:pos="7952"/>
                              <w:tab w:val="right" w:pos="9064"/>
                            </w:tabs>
                            <w:jc w:val="right"/>
                            <w:rPr>
                              <w:color w:val="6E6E6E"/>
                              <w:spacing w:val="20"/>
                              <w:position w:val="6"/>
                              <w:szCs w:val="16"/>
                            </w:rPr>
                          </w:pPr>
                          <w:r>
                            <w:rPr>
                              <w:rStyle w:val="Seitenzahl"/>
                            </w:rPr>
                            <w:t xml:space="preserve">Seite </w:t>
                          </w:r>
                          <w:r w:rsidRPr="009D5579">
                            <w:rPr>
                              <w:rStyle w:val="Seitenzahl"/>
                            </w:rPr>
                            <w:fldChar w:fldCharType="begin"/>
                          </w:r>
                          <w:r w:rsidRPr="009D5579">
                            <w:rPr>
                              <w:rStyle w:val="Seitenzahl"/>
                            </w:rPr>
                            <w:instrText xml:space="preserve"> PAGE </w:instrText>
                          </w:r>
                          <w:r w:rsidRPr="009D5579">
                            <w:rPr>
                              <w:rStyle w:val="Seitenzahl"/>
                            </w:rPr>
                            <w:fldChar w:fldCharType="separate"/>
                          </w:r>
                          <w:r w:rsidR="008012A5">
                            <w:rPr>
                              <w:rStyle w:val="Seitenzahl"/>
                              <w:noProof/>
                            </w:rPr>
                            <w:t>2</w:t>
                          </w:r>
                          <w:r w:rsidRPr="009D5579">
                            <w:rPr>
                              <w:rStyle w:val="Seitenzahl"/>
                            </w:rPr>
                            <w:fldChar w:fldCharType="end"/>
                          </w:r>
                          <w:r w:rsidRPr="009D5579">
                            <w:rPr>
                              <w:rStyle w:val="Seitenzahl"/>
                            </w:rPr>
                            <w:t>/</w:t>
                          </w:r>
                          <w:r w:rsidRPr="009D5579">
                            <w:rPr>
                              <w:rStyle w:val="Seitenzahl"/>
                            </w:rPr>
                            <w:fldChar w:fldCharType="begin"/>
                          </w:r>
                          <w:r w:rsidRPr="009D5579">
                            <w:rPr>
                              <w:rStyle w:val="Seitenzahl"/>
                            </w:rPr>
                            <w:instrText xml:space="preserve"> NUMPAGES </w:instrText>
                          </w:r>
                          <w:r w:rsidRPr="009D5579">
                            <w:rPr>
                              <w:rStyle w:val="Seitenzahl"/>
                            </w:rPr>
                            <w:fldChar w:fldCharType="separate"/>
                          </w:r>
                          <w:r w:rsidR="008012A5">
                            <w:rPr>
                              <w:rStyle w:val="Seitenzahl"/>
                              <w:noProof/>
                            </w:rPr>
                            <w:t>2</w:t>
                          </w:r>
                          <w:r w:rsidRPr="009D5579">
                            <w:rPr>
                              <w:rStyle w:val="Seitenzah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B43733" id="_x0000_t202" coordsize="21600,21600" o:spt="202" path="m,l,21600r21600,l21600,xe">
              <v:stroke joinstyle="miter"/>
              <v:path gradientshapeok="t" o:connecttype="rect"/>
            </v:shapetype>
            <v:shape id="Textfeld 8" o:spid="_x0000_s1026" type="#_x0000_t202" style="position:absolute;margin-left:520.2pt;margin-top:779.65pt;width:31.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" filled="f" stroked="f">
              <v:textbox style="mso-fit-shape-to-text:t" inset="0,0,0,0">
                <w:txbxContent>
                  <w:p w14:paraId="7399CE9F" w14:textId="77777777" w:rsidR="003F1E88" w:rsidRPr="00EC7801" w:rsidRDefault="003F1E88" w:rsidP="00E6049D">
                    <w:pPr>
                      <w:pStyle w:val="Fuzeile"/>
                      <w:tabs>
                        <w:tab w:val="clear" w:pos="9072"/>
                        <w:tab w:val="left" w:pos="7952"/>
                        <w:tab w:val="right" w:pos="9064"/>
                      </w:tabs>
                      <w:jc w:val="right"/>
                      <w:rPr>
                        <w:color w:val="6E6E6E"/>
                        <w:spacing w:val="20"/>
                        <w:position w:val="6"/>
                        <w:szCs w:val="16"/>
                      </w:rPr>
                    </w:pPr>
                    <w:r>
                      <w:rPr>
                        <w:rStyle w:val="Seitenzahl"/>
                      </w:rPr>
                      <w:t xml:space="preserve">Seite </w:t>
                    </w:r>
                    <w:r w:rsidRPr="009D5579">
                      <w:rPr>
                        <w:rStyle w:val="Seitenzahl"/>
                      </w:rPr>
                      <w:fldChar w:fldCharType="begin"/>
                    </w:r>
                    <w:r w:rsidRPr="009D5579">
                      <w:rPr>
                        <w:rStyle w:val="Seitenzahl"/>
                      </w:rPr>
                      <w:instrText xml:space="preserve"> PAGE </w:instrText>
                    </w:r>
                    <w:r w:rsidRPr="009D5579">
                      <w:rPr>
                        <w:rStyle w:val="Seitenzahl"/>
                      </w:rPr>
                      <w:fldChar w:fldCharType="separate"/>
                    </w:r>
                    <w:r w:rsidR="008012A5">
                      <w:rPr>
                        <w:rStyle w:val="Seitenzahl"/>
                        <w:noProof/>
                      </w:rPr>
                      <w:t>2</w:t>
                    </w:r>
                    <w:r w:rsidRPr="009D5579">
                      <w:rPr>
                        <w:rStyle w:val="Seitenzahl"/>
                      </w:rPr>
                      <w:fldChar w:fldCharType="end"/>
                    </w:r>
                    <w:r w:rsidRPr="009D5579">
                      <w:rPr>
                        <w:rStyle w:val="Seitenzahl"/>
                      </w:rPr>
                      <w:t>/</w:t>
                    </w:r>
                    <w:r w:rsidRPr="009D5579">
                      <w:rPr>
                        <w:rStyle w:val="Seitenzahl"/>
                      </w:rPr>
                      <w:fldChar w:fldCharType="begin"/>
                    </w:r>
                    <w:r w:rsidRPr="009D5579">
                      <w:rPr>
                        <w:rStyle w:val="Seitenzahl"/>
                      </w:rPr>
                      <w:instrText xml:space="preserve"> NUMPAGES </w:instrText>
                    </w:r>
                    <w:r w:rsidRPr="009D5579">
                      <w:rPr>
                        <w:rStyle w:val="Seitenzahl"/>
                      </w:rPr>
                      <w:fldChar w:fldCharType="separate"/>
                    </w:r>
                    <w:r w:rsidR="008012A5">
                      <w:rPr>
                        <w:rStyle w:val="Seitenzahl"/>
                        <w:noProof/>
                      </w:rPr>
                      <w:t>2</w:t>
                    </w:r>
                    <w:r w:rsidRPr="009D5579">
                      <w:rPr>
                        <w:rStyle w:val="Seitenzah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A755" w14:textId="3872F03B" w:rsidR="003F1E88" w:rsidRDefault="007159AD">
    <w:pPr>
      <w:pStyle w:val="Fuzeile"/>
      <w:rPr>
        <w:rStyle w:val="Seitenzahl"/>
      </w:rPr>
    </w:pPr>
    <w:r>
      <w:rPr>
        <w:noProof/>
        <w:szCs w:val="16"/>
      </w:rPr>
      <w:drawing>
        <wp:anchor distT="0" distB="0" distL="114300" distR="114300" simplePos="0" relativeHeight="251660800" behindDoc="0" locked="0" layoutInCell="1" allowOverlap="1" wp14:anchorId="22A4A43B" wp14:editId="3F3E73CB">
          <wp:simplePos x="0" y="0"/>
          <wp:positionH relativeFrom="page">
            <wp:posOffset>828040</wp:posOffset>
          </wp:positionH>
          <wp:positionV relativeFrom="page">
            <wp:posOffset>9541510</wp:posOffset>
          </wp:positionV>
          <wp:extent cx="6193536" cy="746760"/>
          <wp:effectExtent l="0" t="0" r="444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she:Desktop:_temp:GUV:Briefbogen:Bilder:Footer-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93536" cy="746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CC18B2" w14:textId="749C5865" w:rsidR="003F1E88" w:rsidRPr="001D462E" w:rsidRDefault="003F1E88">
    <w:pPr>
      <w:pStyle w:val="Fuzeile"/>
      <w:rPr>
        <w:color w:val="6E6E6E"/>
        <w:szCs w:val="16"/>
      </w:rPr>
    </w:pPr>
    <w:r>
      <w:rPr>
        <w:noProof/>
      </w:rPr>
      <mc:AlternateContent>
        <mc:Choice Requires="wps">
          <w:drawing>
            <wp:anchor distT="0" distB="0" distL="114300" distR="114300" simplePos="0" relativeHeight="251657728" behindDoc="0" locked="0" layoutInCell="1" allowOverlap="1" wp14:anchorId="5D897FEB" wp14:editId="74693054">
              <wp:simplePos x="0" y="0"/>
              <wp:positionH relativeFrom="page">
                <wp:posOffset>6606540</wp:posOffset>
              </wp:positionH>
              <wp:positionV relativeFrom="page">
                <wp:posOffset>9271000</wp:posOffset>
              </wp:positionV>
              <wp:extent cx="401320" cy="152400"/>
              <wp:effectExtent l="0" t="0" r="5080" b="0"/>
              <wp:wrapNone/>
              <wp:docPr id="6" name="Textfeld 6"/>
              <wp:cNvGraphicFramePr/>
              <a:graphic xmlns:a="http://schemas.openxmlformats.org/drawingml/2006/main">
                <a:graphicData uri="http://schemas.microsoft.com/office/word/2010/wordprocessingShape">
                  <wps:wsp>
                    <wps:cNvSpPr txBox="1"/>
                    <wps:spPr>
                      <a:xfrm>
                        <a:off x="0" y="0"/>
                        <a:ext cx="401320" cy="152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9362E2" w14:textId="77777777" w:rsidR="003F1E88" w:rsidRPr="00EC7801" w:rsidRDefault="003F1E88" w:rsidP="003652FD">
                          <w:pPr>
                            <w:pStyle w:val="Fuzeile"/>
                            <w:tabs>
                              <w:tab w:val="clear" w:pos="9072"/>
                              <w:tab w:val="left" w:pos="7952"/>
                              <w:tab w:val="right" w:pos="9064"/>
                            </w:tabs>
                            <w:jc w:val="right"/>
                            <w:rPr>
                              <w:color w:val="6E6E6E"/>
                              <w:spacing w:val="20"/>
                              <w:position w:val="6"/>
                              <w:szCs w:val="16"/>
                            </w:rPr>
                          </w:pPr>
                          <w:r>
                            <w:rPr>
                              <w:rStyle w:val="Seitenzahl"/>
                            </w:rPr>
                            <w:t xml:space="preserve">Seite </w:t>
                          </w:r>
                          <w:r w:rsidRPr="009D5579">
                            <w:rPr>
                              <w:rStyle w:val="Seitenzahl"/>
                            </w:rPr>
                            <w:fldChar w:fldCharType="begin"/>
                          </w:r>
                          <w:r w:rsidRPr="009D5579">
                            <w:rPr>
                              <w:rStyle w:val="Seitenzahl"/>
                            </w:rPr>
                            <w:instrText xml:space="preserve"> PAGE </w:instrText>
                          </w:r>
                          <w:r w:rsidRPr="009D5579">
                            <w:rPr>
                              <w:rStyle w:val="Seitenzahl"/>
                            </w:rPr>
                            <w:fldChar w:fldCharType="separate"/>
                          </w:r>
                          <w:r w:rsidR="008012A5">
                            <w:rPr>
                              <w:rStyle w:val="Seitenzahl"/>
                              <w:noProof/>
                            </w:rPr>
                            <w:t>1</w:t>
                          </w:r>
                          <w:r w:rsidRPr="009D5579">
                            <w:rPr>
                              <w:rStyle w:val="Seitenzahl"/>
                            </w:rPr>
                            <w:fldChar w:fldCharType="end"/>
                          </w:r>
                          <w:r w:rsidRPr="009D5579">
                            <w:rPr>
                              <w:rStyle w:val="Seitenzahl"/>
                            </w:rPr>
                            <w:t>/</w:t>
                          </w:r>
                          <w:r w:rsidRPr="009D5579">
                            <w:rPr>
                              <w:rStyle w:val="Seitenzahl"/>
                            </w:rPr>
                            <w:fldChar w:fldCharType="begin"/>
                          </w:r>
                          <w:r w:rsidRPr="009D5579">
                            <w:rPr>
                              <w:rStyle w:val="Seitenzahl"/>
                            </w:rPr>
                            <w:instrText xml:space="preserve"> NUMPAGES </w:instrText>
                          </w:r>
                          <w:r w:rsidRPr="009D5579">
                            <w:rPr>
                              <w:rStyle w:val="Seitenzahl"/>
                            </w:rPr>
                            <w:fldChar w:fldCharType="separate"/>
                          </w:r>
                          <w:r w:rsidR="008012A5">
                            <w:rPr>
                              <w:rStyle w:val="Seitenzahl"/>
                              <w:noProof/>
                            </w:rPr>
                            <w:t>2</w:t>
                          </w:r>
                          <w:r w:rsidRPr="009D5579">
                            <w:rPr>
                              <w:rStyle w:val="Seitenzah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897FEB" id="_x0000_t202" coordsize="21600,21600" o:spt="202" path="m,l,21600r21600,l21600,xe">
              <v:stroke joinstyle="miter"/>
              <v:path gradientshapeok="t" o:connecttype="rect"/>
            </v:shapetype>
            <v:shape id="Textfeld 6" o:spid="_x0000_s1028" type="#_x0000_t202" style="position:absolute;margin-left:520.2pt;margin-top:730pt;width:31.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" filled="f" stroked="f">
              <v:textbox style="mso-fit-shape-to-text:t" inset="0,0,0,0">
                <w:txbxContent>
                  <w:p w14:paraId="049362E2" w14:textId="77777777" w:rsidR="003F1E88" w:rsidRPr="00EC7801" w:rsidRDefault="003F1E88" w:rsidP="003652FD">
                    <w:pPr>
                      <w:pStyle w:val="Fuzeile"/>
                      <w:tabs>
                        <w:tab w:val="clear" w:pos="9072"/>
                        <w:tab w:val="left" w:pos="7952"/>
                        <w:tab w:val="right" w:pos="9064"/>
                      </w:tabs>
                      <w:jc w:val="right"/>
                      <w:rPr>
                        <w:color w:val="6E6E6E"/>
                        <w:spacing w:val="20"/>
                        <w:position w:val="6"/>
                        <w:szCs w:val="16"/>
                      </w:rPr>
                    </w:pPr>
                    <w:r>
                      <w:rPr>
                        <w:rStyle w:val="Seitenzahl"/>
                      </w:rPr>
                      <w:t xml:space="preserve">Seite </w:t>
                    </w:r>
                    <w:r w:rsidRPr="009D5579">
                      <w:rPr>
                        <w:rStyle w:val="Seitenzahl"/>
                      </w:rPr>
                      <w:fldChar w:fldCharType="begin"/>
                    </w:r>
                    <w:r w:rsidRPr="009D5579">
                      <w:rPr>
                        <w:rStyle w:val="Seitenzahl"/>
                      </w:rPr>
                      <w:instrText xml:space="preserve"> PAGE </w:instrText>
                    </w:r>
                    <w:r w:rsidRPr="009D5579">
                      <w:rPr>
                        <w:rStyle w:val="Seitenzahl"/>
                      </w:rPr>
                      <w:fldChar w:fldCharType="separate"/>
                    </w:r>
                    <w:r w:rsidR="008012A5">
                      <w:rPr>
                        <w:rStyle w:val="Seitenzahl"/>
                        <w:noProof/>
                      </w:rPr>
                      <w:t>1</w:t>
                    </w:r>
                    <w:r w:rsidRPr="009D5579">
                      <w:rPr>
                        <w:rStyle w:val="Seitenzahl"/>
                      </w:rPr>
                      <w:fldChar w:fldCharType="end"/>
                    </w:r>
                    <w:r w:rsidRPr="009D5579">
                      <w:rPr>
                        <w:rStyle w:val="Seitenzahl"/>
                      </w:rPr>
                      <w:t>/</w:t>
                    </w:r>
                    <w:r w:rsidRPr="009D5579">
                      <w:rPr>
                        <w:rStyle w:val="Seitenzahl"/>
                      </w:rPr>
                      <w:fldChar w:fldCharType="begin"/>
                    </w:r>
                    <w:r w:rsidRPr="009D5579">
                      <w:rPr>
                        <w:rStyle w:val="Seitenzahl"/>
                      </w:rPr>
                      <w:instrText xml:space="preserve"> NUMPAGES </w:instrText>
                    </w:r>
                    <w:r w:rsidRPr="009D5579">
                      <w:rPr>
                        <w:rStyle w:val="Seitenzahl"/>
                      </w:rPr>
                      <w:fldChar w:fldCharType="separate"/>
                    </w:r>
                    <w:r w:rsidR="008012A5">
                      <w:rPr>
                        <w:rStyle w:val="Seitenzahl"/>
                        <w:noProof/>
                      </w:rPr>
                      <w:t>2</w:t>
                    </w:r>
                    <w:r w:rsidRPr="009D5579">
                      <w:rPr>
                        <w:rStyle w:val="Seitenzah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8273D" w14:textId="77777777" w:rsidR="00F97472" w:rsidRDefault="00F97472" w:rsidP="0050634F">
      <w:pPr>
        <w:spacing w:after="0"/>
      </w:pPr>
      <w:r>
        <w:separator/>
      </w:r>
    </w:p>
  </w:footnote>
  <w:footnote w:type="continuationSeparator" w:id="0">
    <w:p w14:paraId="7829E21F" w14:textId="77777777" w:rsidR="00F97472" w:rsidRDefault="00F97472" w:rsidP="005063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D4B" w14:textId="557E0B77" w:rsidR="003F1E88" w:rsidRDefault="003F1E88">
    <w:pPr>
      <w:pStyle w:val="Kopfzeile"/>
    </w:pPr>
    <w:r>
      <w:rPr>
        <w:noProof/>
      </w:rPr>
      <w:drawing>
        <wp:anchor distT="0" distB="0" distL="114300" distR="114300" simplePos="0" relativeHeight="251659776" behindDoc="0" locked="0" layoutInCell="1" allowOverlap="1" wp14:anchorId="2CC6B574" wp14:editId="520B9019">
          <wp:simplePos x="0" y="0"/>
          <wp:positionH relativeFrom="page">
            <wp:posOffset>828040</wp:posOffset>
          </wp:positionH>
          <wp:positionV relativeFrom="page">
            <wp:posOffset>396240</wp:posOffset>
          </wp:positionV>
          <wp:extent cx="6191885" cy="1036320"/>
          <wp:effectExtent l="0" t="0" r="5715" b="508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ata:Projekte:MVZ:Briefbogen:Bilder:MVZ_Logo_RGB_55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91885" cy="1036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8BA7" w14:textId="654C5668" w:rsidR="003F1E88" w:rsidRDefault="003F1E88">
    <w:pPr>
      <w:pStyle w:val="Kopfzeile"/>
    </w:pPr>
    <w:r>
      <w:rPr>
        <w:noProof/>
      </w:rPr>
      <w:drawing>
        <wp:anchor distT="0" distB="0" distL="114300" distR="114300" simplePos="0" relativeHeight="251653632" behindDoc="0" locked="0" layoutInCell="1" allowOverlap="1" wp14:anchorId="3F89426E" wp14:editId="4B8BEAC2">
          <wp:simplePos x="0" y="0"/>
          <wp:positionH relativeFrom="page">
            <wp:posOffset>828040</wp:posOffset>
          </wp:positionH>
          <wp:positionV relativeFrom="page">
            <wp:posOffset>396240</wp:posOffset>
          </wp:positionV>
          <wp:extent cx="6191885" cy="1036320"/>
          <wp:effectExtent l="0" t="0" r="5715" b="508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ata:Projekte:MVZ:Briefbogen:Bilder:MVZ_Logo_RGB_55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91885" cy="1036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38D885" w14:textId="77777777" w:rsidR="003F1E88" w:rsidRDefault="003F1E88">
    <w:pPr>
      <w:pStyle w:val="Kopfzeile"/>
    </w:pPr>
  </w:p>
  <w:p w14:paraId="70D71C1D" w14:textId="554179B5" w:rsidR="003F1E88" w:rsidRDefault="003F1E88">
    <w:pPr>
      <w:pStyle w:val="Kopfzeile"/>
    </w:pPr>
  </w:p>
  <w:p w14:paraId="075E6E6A" w14:textId="77777777" w:rsidR="003F1E88" w:rsidRDefault="003F1E88">
    <w:pPr>
      <w:pStyle w:val="Kopfzeile"/>
    </w:pPr>
  </w:p>
  <w:p w14:paraId="72A13E3E" w14:textId="741EE138" w:rsidR="003F1E88" w:rsidRDefault="003F1E88">
    <w:pPr>
      <w:pStyle w:val="Kopfzeile"/>
    </w:pPr>
  </w:p>
  <w:p w14:paraId="0EE9F66F" w14:textId="77777777" w:rsidR="00C62731" w:rsidRDefault="00C62731">
    <w:pPr>
      <w:pStyle w:val="Kopfzeile"/>
    </w:pPr>
  </w:p>
  <w:p w14:paraId="5E2E3AC6" w14:textId="69A87513" w:rsidR="003F1E88" w:rsidRDefault="003F1E88">
    <w:pPr>
      <w:pStyle w:val="Kopfzeile"/>
      <w:rPr>
        <w:rFonts w:cs="Arial"/>
        <w:noProof/>
        <w:szCs w:val="20"/>
      </w:rPr>
    </w:pPr>
  </w:p>
  <w:p w14:paraId="06FDF9C0" w14:textId="77777777" w:rsidR="00C62731" w:rsidRDefault="00C62731" w:rsidP="00F43997">
    <w:pPr>
      <w:pStyle w:val="Kopfzeile"/>
    </w:pPr>
  </w:p>
  <w:p w14:paraId="5862DE1D" w14:textId="77777777" w:rsidR="00C62731" w:rsidRDefault="00C62731" w:rsidP="00F43997">
    <w:pPr>
      <w:pStyle w:val="Kopfzeile"/>
    </w:pPr>
  </w:p>
  <w:p w14:paraId="63EFF48C" w14:textId="77777777" w:rsidR="00C62731" w:rsidRDefault="00C62731" w:rsidP="00F43997">
    <w:pPr>
      <w:pStyle w:val="Kopfzeile"/>
    </w:pPr>
  </w:p>
  <w:p w14:paraId="07857BED" w14:textId="77777777" w:rsidR="00C62731" w:rsidRDefault="00C62731" w:rsidP="00F43997">
    <w:pPr>
      <w:pStyle w:val="Kopfzeile"/>
    </w:pPr>
  </w:p>
  <w:p w14:paraId="26EFD724" w14:textId="77777777" w:rsidR="00C62731" w:rsidRDefault="00C62731" w:rsidP="00F43997">
    <w:pPr>
      <w:pStyle w:val="Kopfzeile"/>
    </w:pPr>
  </w:p>
  <w:p w14:paraId="5A1D41B7" w14:textId="77777777" w:rsidR="00C62731" w:rsidRDefault="00C62731" w:rsidP="00F43997">
    <w:pPr>
      <w:pStyle w:val="Kopfzeile"/>
    </w:pPr>
  </w:p>
  <w:p w14:paraId="2F6EE7D1" w14:textId="77777777" w:rsidR="00C62731" w:rsidRDefault="00C62731" w:rsidP="00F43997">
    <w:pPr>
      <w:pStyle w:val="Kopfzeile"/>
    </w:pPr>
  </w:p>
  <w:p w14:paraId="4CC00AB3" w14:textId="77777777" w:rsidR="00C62731" w:rsidRDefault="00C62731" w:rsidP="00F43997">
    <w:pPr>
      <w:pStyle w:val="Kopfzeile"/>
    </w:pPr>
  </w:p>
  <w:p w14:paraId="036CADE4" w14:textId="3A968855" w:rsidR="003F1E88" w:rsidRDefault="003F1E88" w:rsidP="00F43997">
    <w:pPr>
      <w:pStyle w:val="Kopfzeile"/>
    </w:pPr>
    <w:r>
      <w:rPr>
        <w:noProof/>
      </w:rPr>
      <mc:AlternateContent>
        <mc:Choice Requires="wps">
          <w:drawing>
            <wp:anchor distT="4294967295" distB="4294967295" distL="114300" distR="114300" simplePos="0" relativeHeight="251654656" behindDoc="0" locked="0" layoutInCell="1" allowOverlap="1" wp14:anchorId="47716BD1" wp14:editId="04328D50">
              <wp:simplePos x="0" y="0"/>
              <wp:positionH relativeFrom="page">
                <wp:posOffset>180340</wp:posOffset>
              </wp:positionH>
              <wp:positionV relativeFrom="page">
                <wp:posOffset>5328920</wp:posOffset>
              </wp:positionV>
              <wp:extent cx="107950" cy="0"/>
              <wp:effectExtent l="0" t="0" r="19050" b="2540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7620">
                        <a:solidFill>
                          <a:srgbClr val="969696"/>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C60AF" id="Gerade Verbindung 35"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419.6pt" to="22.7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" strokecolor="#969696" strokeweight=".6pt">
              <w10:wrap anchorx="page" anchory="page"/>
            </v:line>
          </w:pict>
        </mc:Fallback>
      </mc:AlternateContent>
    </w:r>
    <w:r>
      <w:rPr>
        <w:noProof/>
      </w:rPr>
      <mc:AlternateContent>
        <mc:Choice Requires="wps">
          <w:drawing>
            <wp:anchor distT="4294967295" distB="4294967295" distL="114300" distR="114300" simplePos="0" relativeHeight="251655680" behindDoc="0" locked="0" layoutInCell="1" allowOverlap="1" wp14:anchorId="2F4DEDC7" wp14:editId="638F1C03">
              <wp:simplePos x="0" y="0"/>
              <wp:positionH relativeFrom="page">
                <wp:posOffset>180340</wp:posOffset>
              </wp:positionH>
              <wp:positionV relativeFrom="page">
                <wp:posOffset>3780790</wp:posOffset>
              </wp:positionV>
              <wp:extent cx="107950" cy="0"/>
              <wp:effectExtent l="0" t="0" r="19050" b="2540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7620">
                        <a:solidFill>
                          <a:srgbClr val="969696"/>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03B20" id="Gerade Verbindung 3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" strokecolor="#969696" strokeweight=".6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4A6B6741" wp14:editId="1564F7F7">
              <wp:simplePos x="0" y="0"/>
              <wp:positionH relativeFrom="page">
                <wp:posOffset>206375</wp:posOffset>
              </wp:positionH>
              <wp:positionV relativeFrom="page">
                <wp:posOffset>10070465</wp:posOffset>
              </wp:positionV>
              <wp:extent cx="360045" cy="431800"/>
              <wp:effectExtent l="0" t="0" r="20955" b="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31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4DE692" w14:textId="79782C8E" w:rsidR="003F1E88" w:rsidRPr="00C02984" w:rsidRDefault="003F1E88" w:rsidP="003652FD">
                          <w:pPr>
                            <w:pStyle w:val="Version"/>
                          </w:pPr>
                          <w:r>
                            <w:t>V1 001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6741" id="_x0000_t202" coordsize="21600,21600" o:spt="202" path="m,l,21600r21600,l21600,xe">
              <v:stroke joinstyle="miter"/>
              <v:path gradientshapeok="t" o:connecttype="rect"/>
            </v:shapetype>
            <v:shape id="Textfeld 39" o:spid="_x0000_s1027" type="#_x0000_t202" style="position:absolute;margin-left:16.25pt;margin-top:792.95pt;width:28.35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" filled="f" stroked="f">
              <v:textbox inset="0,0,0,0">
                <w:txbxContent>
                  <w:p w14:paraId="614DE692" w14:textId="79782C8E" w:rsidR="003F1E88" w:rsidRPr="00C02984" w:rsidRDefault="003F1E88" w:rsidP="003652FD">
                    <w:pPr>
                      <w:pStyle w:val="Version"/>
                    </w:pPr>
                    <w:r>
                      <w:t>V1 001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54C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EAA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D2F5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C5434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B88D9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0DA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0E3E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ACD5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2ECA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84D8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0AFE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2D277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5DD6E0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C6EA6"/>
    <w:multiLevelType w:val="hybridMultilevel"/>
    <w:tmpl w:val="BBCE5FF4"/>
    <w:lvl w:ilvl="0" w:tplc="56AC61E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E031A4"/>
    <w:multiLevelType w:val="hybridMultilevel"/>
    <w:tmpl w:val="4DE49DB8"/>
    <w:lvl w:ilvl="0" w:tplc="7E7A968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A8587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F1B6AEB"/>
    <w:multiLevelType w:val="hybridMultilevel"/>
    <w:tmpl w:val="ED7077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F7262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16"/>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21"/>
    <w:rsid w:val="00026813"/>
    <w:rsid w:val="00035255"/>
    <w:rsid w:val="0004535F"/>
    <w:rsid w:val="000462CE"/>
    <w:rsid w:val="00046C70"/>
    <w:rsid w:val="000555D7"/>
    <w:rsid w:val="00055CA6"/>
    <w:rsid w:val="00065864"/>
    <w:rsid w:val="00067C3F"/>
    <w:rsid w:val="0008749C"/>
    <w:rsid w:val="000959C7"/>
    <w:rsid w:val="000A0731"/>
    <w:rsid w:val="000A5698"/>
    <w:rsid w:val="000B4DBB"/>
    <w:rsid w:val="000D07C5"/>
    <w:rsid w:val="000E02E1"/>
    <w:rsid w:val="000E06FD"/>
    <w:rsid w:val="000E3646"/>
    <w:rsid w:val="000E47C1"/>
    <w:rsid w:val="000E722F"/>
    <w:rsid w:val="000F37E9"/>
    <w:rsid w:val="000F4BE7"/>
    <w:rsid w:val="000F6E5F"/>
    <w:rsid w:val="00104715"/>
    <w:rsid w:val="0011023A"/>
    <w:rsid w:val="0012061E"/>
    <w:rsid w:val="00132C62"/>
    <w:rsid w:val="00136A21"/>
    <w:rsid w:val="00137D6C"/>
    <w:rsid w:val="0014331A"/>
    <w:rsid w:val="001517DF"/>
    <w:rsid w:val="001561BA"/>
    <w:rsid w:val="00183F91"/>
    <w:rsid w:val="001920D1"/>
    <w:rsid w:val="00192FA8"/>
    <w:rsid w:val="00193FA0"/>
    <w:rsid w:val="0019480E"/>
    <w:rsid w:val="00196709"/>
    <w:rsid w:val="001A15A2"/>
    <w:rsid w:val="001B4529"/>
    <w:rsid w:val="001B47DD"/>
    <w:rsid w:val="001B4924"/>
    <w:rsid w:val="001B780D"/>
    <w:rsid w:val="001C229A"/>
    <w:rsid w:val="001D462E"/>
    <w:rsid w:val="001D6FCB"/>
    <w:rsid w:val="001E0D77"/>
    <w:rsid w:val="001E0E17"/>
    <w:rsid w:val="001E608D"/>
    <w:rsid w:val="001F276A"/>
    <w:rsid w:val="001F3EF2"/>
    <w:rsid w:val="001F7AD4"/>
    <w:rsid w:val="00202D40"/>
    <w:rsid w:val="002055E8"/>
    <w:rsid w:val="00221C5B"/>
    <w:rsid w:val="00221FC4"/>
    <w:rsid w:val="0023311F"/>
    <w:rsid w:val="002361B9"/>
    <w:rsid w:val="00246413"/>
    <w:rsid w:val="00285422"/>
    <w:rsid w:val="0028576C"/>
    <w:rsid w:val="0028713B"/>
    <w:rsid w:val="0028717C"/>
    <w:rsid w:val="002A7639"/>
    <w:rsid w:val="002A7FCE"/>
    <w:rsid w:val="002B240A"/>
    <w:rsid w:val="002B2DEB"/>
    <w:rsid w:val="002C0C49"/>
    <w:rsid w:val="002C485B"/>
    <w:rsid w:val="002D17CA"/>
    <w:rsid w:val="002D4E26"/>
    <w:rsid w:val="002D7163"/>
    <w:rsid w:val="002F2833"/>
    <w:rsid w:val="00312278"/>
    <w:rsid w:val="0033100C"/>
    <w:rsid w:val="00341B07"/>
    <w:rsid w:val="00345713"/>
    <w:rsid w:val="00360140"/>
    <w:rsid w:val="00361198"/>
    <w:rsid w:val="00364408"/>
    <w:rsid w:val="003652FD"/>
    <w:rsid w:val="00367E48"/>
    <w:rsid w:val="00381027"/>
    <w:rsid w:val="00382A39"/>
    <w:rsid w:val="00383E8E"/>
    <w:rsid w:val="00384D72"/>
    <w:rsid w:val="003850F8"/>
    <w:rsid w:val="003A3285"/>
    <w:rsid w:val="003A75FD"/>
    <w:rsid w:val="003B2F16"/>
    <w:rsid w:val="003B4E52"/>
    <w:rsid w:val="003C284A"/>
    <w:rsid w:val="003C3A1B"/>
    <w:rsid w:val="003E0DDC"/>
    <w:rsid w:val="003E5342"/>
    <w:rsid w:val="003E674A"/>
    <w:rsid w:val="003F1E88"/>
    <w:rsid w:val="003F4608"/>
    <w:rsid w:val="003F6F15"/>
    <w:rsid w:val="00402BC6"/>
    <w:rsid w:val="004036E7"/>
    <w:rsid w:val="00430B50"/>
    <w:rsid w:val="00442FEE"/>
    <w:rsid w:val="0045226C"/>
    <w:rsid w:val="00452592"/>
    <w:rsid w:val="0045492C"/>
    <w:rsid w:val="00455781"/>
    <w:rsid w:val="00460B8E"/>
    <w:rsid w:val="00464379"/>
    <w:rsid w:val="00464ED9"/>
    <w:rsid w:val="00474C53"/>
    <w:rsid w:val="00480BBF"/>
    <w:rsid w:val="00494A7E"/>
    <w:rsid w:val="00494CDB"/>
    <w:rsid w:val="004B504D"/>
    <w:rsid w:val="004B60DA"/>
    <w:rsid w:val="004C1458"/>
    <w:rsid w:val="004C48E0"/>
    <w:rsid w:val="004C685A"/>
    <w:rsid w:val="004E014D"/>
    <w:rsid w:val="004E44C4"/>
    <w:rsid w:val="004F2642"/>
    <w:rsid w:val="004F53D9"/>
    <w:rsid w:val="004F7208"/>
    <w:rsid w:val="005007FB"/>
    <w:rsid w:val="00500885"/>
    <w:rsid w:val="0050634F"/>
    <w:rsid w:val="00507C83"/>
    <w:rsid w:val="00510F91"/>
    <w:rsid w:val="00532F0C"/>
    <w:rsid w:val="00534757"/>
    <w:rsid w:val="0054160E"/>
    <w:rsid w:val="00545ED9"/>
    <w:rsid w:val="005516DC"/>
    <w:rsid w:val="00561908"/>
    <w:rsid w:val="00570F57"/>
    <w:rsid w:val="005721DB"/>
    <w:rsid w:val="0057438B"/>
    <w:rsid w:val="00585CB2"/>
    <w:rsid w:val="005932CB"/>
    <w:rsid w:val="005A3D17"/>
    <w:rsid w:val="005A74EC"/>
    <w:rsid w:val="005C26EF"/>
    <w:rsid w:val="005C5124"/>
    <w:rsid w:val="005C622B"/>
    <w:rsid w:val="005D0EF4"/>
    <w:rsid w:val="005D33BD"/>
    <w:rsid w:val="005E1098"/>
    <w:rsid w:val="005E3CEB"/>
    <w:rsid w:val="00611256"/>
    <w:rsid w:val="00612ADC"/>
    <w:rsid w:val="0061367C"/>
    <w:rsid w:val="00614F98"/>
    <w:rsid w:val="006209F7"/>
    <w:rsid w:val="0062102E"/>
    <w:rsid w:val="00621AAC"/>
    <w:rsid w:val="00626A0A"/>
    <w:rsid w:val="006458CA"/>
    <w:rsid w:val="00654A56"/>
    <w:rsid w:val="00657067"/>
    <w:rsid w:val="006668D2"/>
    <w:rsid w:val="006841BB"/>
    <w:rsid w:val="006855D9"/>
    <w:rsid w:val="006875AB"/>
    <w:rsid w:val="006978C2"/>
    <w:rsid w:val="00697D43"/>
    <w:rsid w:val="006A48C4"/>
    <w:rsid w:val="006C6460"/>
    <w:rsid w:val="006C7BEE"/>
    <w:rsid w:val="006E4523"/>
    <w:rsid w:val="006E5813"/>
    <w:rsid w:val="006F1CE9"/>
    <w:rsid w:val="006F244F"/>
    <w:rsid w:val="007063E7"/>
    <w:rsid w:val="0070705C"/>
    <w:rsid w:val="007121A9"/>
    <w:rsid w:val="007159AD"/>
    <w:rsid w:val="00723856"/>
    <w:rsid w:val="00731F39"/>
    <w:rsid w:val="007329E3"/>
    <w:rsid w:val="007345FC"/>
    <w:rsid w:val="007556CE"/>
    <w:rsid w:val="00761F58"/>
    <w:rsid w:val="0077596D"/>
    <w:rsid w:val="00775F1D"/>
    <w:rsid w:val="00781864"/>
    <w:rsid w:val="007828C3"/>
    <w:rsid w:val="00783312"/>
    <w:rsid w:val="007843D5"/>
    <w:rsid w:val="0079098B"/>
    <w:rsid w:val="007922CB"/>
    <w:rsid w:val="007A2FA5"/>
    <w:rsid w:val="007A451E"/>
    <w:rsid w:val="007A4C29"/>
    <w:rsid w:val="007A6123"/>
    <w:rsid w:val="007A6FB2"/>
    <w:rsid w:val="007B0E3E"/>
    <w:rsid w:val="007B4670"/>
    <w:rsid w:val="007B55CA"/>
    <w:rsid w:val="007C16C5"/>
    <w:rsid w:val="007F1CAB"/>
    <w:rsid w:val="008012A5"/>
    <w:rsid w:val="00807803"/>
    <w:rsid w:val="00841F28"/>
    <w:rsid w:val="00844A5F"/>
    <w:rsid w:val="0084783C"/>
    <w:rsid w:val="00863BC5"/>
    <w:rsid w:val="00875758"/>
    <w:rsid w:val="00880AD9"/>
    <w:rsid w:val="00882D51"/>
    <w:rsid w:val="008835A8"/>
    <w:rsid w:val="00884A43"/>
    <w:rsid w:val="00894733"/>
    <w:rsid w:val="008A2014"/>
    <w:rsid w:val="008A3F60"/>
    <w:rsid w:val="008B0DBF"/>
    <w:rsid w:val="008C4347"/>
    <w:rsid w:val="008C5BBA"/>
    <w:rsid w:val="008D0EB8"/>
    <w:rsid w:val="008D585C"/>
    <w:rsid w:val="008D79A5"/>
    <w:rsid w:val="008E02C0"/>
    <w:rsid w:val="008E0942"/>
    <w:rsid w:val="008F281C"/>
    <w:rsid w:val="0090367D"/>
    <w:rsid w:val="009206AA"/>
    <w:rsid w:val="0092448B"/>
    <w:rsid w:val="00927111"/>
    <w:rsid w:val="009320A2"/>
    <w:rsid w:val="009376C6"/>
    <w:rsid w:val="00943374"/>
    <w:rsid w:val="00951955"/>
    <w:rsid w:val="00951B81"/>
    <w:rsid w:val="00973459"/>
    <w:rsid w:val="009748C2"/>
    <w:rsid w:val="00995C41"/>
    <w:rsid w:val="009A2A2E"/>
    <w:rsid w:val="009B6825"/>
    <w:rsid w:val="009D1B66"/>
    <w:rsid w:val="009D5579"/>
    <w:rsid w:val="009E288B"/>
    <w:rsid w:val="00A14CE6"/>
    <w:rsid w:val="00A30341"/>
    <w:rsid w:val="00A34144"/>
    <w:rsid w:val="00A436C1"/>
    <w:rsid w:val="00A44670"/>
    <w:rsid w:val="00A467E7"/>
    <w:rsid w:val="00A51134"/>
    <w:rsid w:val="00A511F0"/>
    <w:rsid w:val="00A52B30"/>
    <w:rsid w:val="00A5443D"/>
    <w:rsid w:val="00A7097D"/>
    <w:rsid w:val="00A71B57"/>
    <w:rsid w:val="00A72975"/>
    <w:rsid w:val="00A76FC6"/>
    <w:rsid w:val="00A95376"/>
    <w:rsid w:val="00AA2B40"/>
    <w:rsid w:val="00AB0EB2"/>
    <w:rsid w:val="00AB171B"/>
    <w:rsid w:val="00AB502F"/>
    <w:rsid w:val="00AC3BAA"/>
    <w:rsid w:val="00AF034D"/>
    <w:rsid w:val="00B056E4"/>
    <w:rsid w:val="00B07DFA"/>
    <w:rsid w:val="00B15F42"/>
    <w:rsid w:val="00B15FDB"/>
    <w:rsid w:val="00B26478"/>
    <w:rsid w:val="00B405F3"/>
    <w:rsid w:val="00B411D2"/>
    <w:rsid w:val="00B42019"/>
    <w:rsid w:val="00B53EC9"/>
    <w:rsid w:val="00B732E2"/>
    <w:rsid w:val="00BA5F22"/>
    <w:rsid w:val="00BA7235"/>
    <w:rsid w:val="00BB4E82"/>
    <w:rsid w:val="00BC2FCD"/>
    <w:rsid w:val="00BE1BE9"/>
    <w:rsid w:val="00BE4756"/>
    <w:rsid w:val="00BE4FF4"/>
    <w:rsid w:val="00BF074B"/>
    <w:rsid w:val="00C02AE8"/>
    <w:rsid w:val="00C03CBD"/>
    <w:rsid w:val="00C10BD6"/>
    <w:rsid w:val="00C22A9F"/>
    <w:rsid w:val="00C27030"/>
    <w:rsid w:val="00C2771F"/>
    <w:rsid w:val="00C42095"/>
    <w:rsid w:val="00C43957"/>
    <w:rsid w:val="00C43A60"/>
    <w:rsid w:val="00C45F6D"/>
    <w:rsid w:val="00C54BB1"/>
    <w:rsid w:val="00C62731"/>
    <w:rsid w:val="00C6618C"/>
    <w:rsid w:val="00C7721B"/>
    <w:rsid w:val="00C82258"/>
    <w:rsid w:val="00C8573F"/>
    <w:rsid w:val="00C86DEA"/>
    <w:rsid w:val="00C93419"/>
    <w:rsid w:val="00CC016D"/>
    <w:rsid w:val="00CC4CC3"/>
    <w:rsid w:val="00CD559B"/>
    <w:rsid w:val="00CE0FAB"/>
    <w:rsid w:val="00CE6DCE"/>
    <w:rsid w:val="00CE744F"/>
    <w:rsid w:val="00CE7F9D"/>
    <w:rsid w:val="00CF2FFD"/>
    <w:rsid w:val="00D33443"/>
    <w:rsid w:val="00D374FE"/>
    <w:rsid w:val="00D4419D"/>
    <w:rsid w:val="00D549E2"/>
    <w:rsid w:val="00D733A4"/>
    <w:rsid w:val="00D9179B"/>
    <w:rsid w:val="00DA3EC7"/>
    <w:rsid w:val="00DB3BA6"/>
    <w:rsid w:val="00DF1AC0"/>
    <w:rsid w:val="00DF6D1C"/>
    <w:rsid w:val="00E0062C"/>
    <w:rsid w:val="00E00BAE"/>
    <w:rsid w:val="00E0435C"/>
    <w:rsid w:val="00E070E5"/>
    <w:rsid w:val="00E16490"/>
    <w:rsid w:val="00E22F3C"/>
    <w:rsid w:val="00E30594"/>
    <w:rsid w:val="00E51293"/>
    <w:rsid w:val="00E6049D"/>
    <w:rsid w:val="00E611C2"/>
    <w:rsid w:val="00E7214B"/>
    <w:rsid w:val="00E756BC"/>
    <w:rsid w:val="00E76C94"/>
    <w:rsid w:val="00E832B2"/>
    <w:rsid w:val="00E92DAF"/>
    <w:rsid w:val="00E97879"/>
    <w:rsid w:val="00EB1BE7"/>
    <w:rsid w:val="00EB4A69"/>
    <w:rsid w:val="00EC0554"/>
    <w:rsid w:val="00EC510B"/>
    <w:rsid w:val="00EC679B"/>
    <w:rsid w:val="00ED00FA"/>
    <w:rsid w:val="00ED4FBA"/>
    <w:rsid w:val="00EE42CF"/>
    <w:rsid w:val="00EF067A"/>
    <w:rsid w:val="00EF31E8"/>
    <w:rsid w:val="00EF6EB3"/>
    <w:rsid w:val="00F1066D"/>
    <w:rsid w:val="00F21086"/>
    <w:rsid w:val="00F43997"/>
    <w:rsid w:val="00F5193F"/>
    <w:rsid w:val="00F51E8B"/>
    <w:rsid w:val="00F541EB"/>
    <w:rsid w:val="00F6286B"/>
    <w:rsid w:val="00F770C4"/>
    <w:rsid w:val="00F90001"/>
    <w:rsid w:val="00F91B83"/>
    <w:rsid w:val="00F97472"/>
    <w:rsid w:val="00F97684"/>
    <w:rsid w:val="00FA3711"/>
    <w:rsid w:val="00FA6E1C"/>
    <w:rsid w:val="00FC716E"/>
    <w:rsid w:val="00FF1B41"/>
    <w:rsid w:val="00FF6FA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CDE56F"/>
  <w15:docId w15:val="{DCD96808-9357-4D68-A31B-9C8297AA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FC4"/>
    <w:pPr>
      <w:spacing w:after="300" w:line="320" w:lineRule="exact"/>
    </w:pPr>
    <w:rPr>
      <w:rFonts w:ascii="Helvetica" w:hAnsi="Helvetica"/>
      <w:sz w:val="20"/>
    </w:rPr>
  </w:style>
  <w:style w:type="paragraph" w:styleId="berschrift1">
    <w:name w:val="heading 1"/>
    <w:next w:val="Standard"/>
    <w:link w:val="berschrift1Zchn"/>
    <w:uiPriority w:val="9"/>
    <w:qFormat/>
    <w:rsid w:val="009D1B66"/>
    <w:pPr>
      <w:keepNext/>
      <w:keepLines/>
      <w:spacing w:before="600" w:after="200" w:line="320" w:lineRule="exact"/>
      <w:outlineLvl w:val="0"/>
    </w:pPr>
    <w:rPr>
      <w:rFonts w:ascii="Helvetica" w:eastAsiaTheme="majorEastAsia" w:hAnsi="Helvetica" w:cstheme="majorBidi"/>
      <w:b/>
      <w:bCs/>
      <w:color w:val="004499"/>
      <w:spacing w:val="4"/>
      <w:sz w:val="26"/>
      <w:szCs w:val="27"/>
    </w:rPr>
  </w:style>
  <w:style w:type="paragraph" w:styleId="berschrift2">
    <w:name w:val="heading 2"/>
    <w:next w:val="Standard"/>
    <w:link w:val="berschrift2Zchn"/>
    <w:uiPriority w:val="9"/>
    <w:unhideWhenUsed/>
    <w:qFormat/>
    <w:rsid w:val="009D1B66"/>
    <w:pPr>
      <w:keepNext/>
      <w:keepLines/>
      <w:spacing w:before="600" w:after="200" w:line="320" w:lineRule="exact"/>
      <w:outlineLvl w:val="1"/>
    </w:pPr>
    <w:rPr>
      <w:rFonts w:ascii="Helvetica" w:eastAsiaTheme="majorEastAsia" w:hAnsi="Helvetica" w:cstheme="majorBidi"/>
      <w:b/>
      <w:bCs/>
      <w:color w:val="004499"/>
      <w:spacing w:val="4"/>
      <w:szCs w:val="25"/>
    </w:rPr>
  </w:style>
  <w:style w:type="paragraph" w:styleId="berschrift3">
    <w:name w:val="heading 3"/>
    <w:next w:val="Standard"/>
    <w:link w:val="berschrift3Zchn"/>
    <w:uiPriority w:val="9"/>
    <w:unhideWhenUsed/>
    <w:qFormat/>
    <w:rsid w:val="009D1B66"/>
    <w:pPr>
      <w:keepNext/>
      <w:keepLines/>
      <w:spacing w:before="600" w:after="200" w:line="300" w:lineRule="exact"/>
      <w:outlineLvl w:val="2"/>
    </w:pPr>
    <w:rPr>
      <w:rFonts w:ascii="Helvetica" w:eastAsiaTheme="majorEastAsia" w:hAnsi="Helvetica" w:cstheme="majorBidi"/>
      <w:b/>
      <w:bCs/>
      <w:color w:val="004499"/>
      <w:spacing w:val="4"/>
      <w:sz w:val="22"/>
    </w:rPr>
  </w:style>
  <w:style w:type="paragraph" w:styleId="berschrift4">
    <w:name w:val="heading 4"/>
    <w:next w:val="Standard"/>
    <w:link w:val="berschrift4Zchn"/>
    <w:uiPriority w:val="9"/>
    <w:unhideWhenUsed/>
    <w:qFormat/>
    <w:rsid w:val="009D1B66"/>
    <w:pPr>
      <w:keepNext/>
      <w:keepLines/>
      <w:spacing w:before="600" w:after="200" w:line="280" w:lineRule="exact"/>
      <w:outlineLvl w:val="3"/>
    </w:pPr>
    <w:rPr>
      <w:rFonts w:ascii="Helvetica" w:eastAsiaTheme="majorEastAsia" w:hAnsi="Helvetica" w:cstheme="majorBidi"/>
      <w:b/>
      <w:bCs/>
      <w:color w:val="004499"/>
      <w:sz w:val="20"/>
      <w:szCs w:val="22"/>
    </w:rPr>
  </w:style>
  <w:style w:type="paragraph" w:styleId="berschrift5">
    <w:name w:val="heading 5"/>
    <w:next w:val="Standard"/>
    <w:link w:val="berschrift5Zchn"/>
    <w:uiPriority w:val="9"/>
    <w:unhideWhenUsed/>
    <w:qFormat/>
    <w:rsid w:val="009D1B66"/>
    <w:pPr>
      <w:keepNext/>
      <w:keepLines/>
      <w:spacing w:before="660" w:after="100" w:line="2880" w:lineRule="auto"/>
      <w:outlineLvl w:val="4"/>
    </w:pPr>
    <w:rPr>
      <w:rFonts w:ascii="Helvetica" w:eastAsiaTheme="majorEastAsia" w:hAnsi="Helvetica" w:cstheme="majorBidi"/>
      <w:b/>
      <w:bCs/>
      <w:color w:val="004499"/>
      <w:sz w:val="20"/>
      <w:szCs w:val="20"/>
    </w:rPr>
  </w:style>
  <w:style w:type="paragraph" w:styleId="berschrift6">
    <w:name w:val="heading 6"/>
    <w:next w:val="Standard"/>
    <w:link w:val="berschrift6Zchn"/>
    <w:uiPriority w:val="9"/>
    <w:unhideWhenUsed/>
    <w:qFormat/>
    <w:rsid w:val="005C622B"/>
    <w:pPr>
      <w:keepNext/>
      <w:keepLines/>
      <w:spacing w:before="600" w:after="100"/>
      <w:outlineLvl w:val="5"/>
    </w:pPr>
    <w:rPr>
      <w:rFonts w:ascii="Helvetica" w:eastAsiaTheme="majorEastAsia" w:hAnsi="Helvetica" w:cstheme="majorBidi"/>
      <w:b/>
      <w:bCs/>
      <w:color w:val="004499"/>
      <w:sz w:val="19"/>
      <w:szCs w:val="18"/>
    </w:rPr>
  </w:style>
  <w:style w:type="paragraph" w:styleId="berschrift7">
    <w:name w:val="heading 7"/>
    <w:basedOn w:val="Standard"/>
    <w:next w:val="Standard"/>
    <w:link w:val="berschrift7Zchn"/>
    <w:uiPriority w:val="9"/>
    <w:semiHidden/>
    <w:unhideWhenUsed/>
    <w:qFormat/>
    <w:rsid w:val="00F43997"/>
    <w:pPr>
      <w:keepNext/>
      <w:keepLines/>
      <w:spacing w:before="200" w:after="0"/>
      <w:outlineLvl w:val="6"/>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1B66"/>
    <w:rPr>
      <w:rFonts w:ascii="Helvetica" w:eastAsiaTheme="majorEastAsia" w:hAnsi="Helvetica" w:cstheme="majorBidi"/>
      <w:b/>
      <w:bCs/>
      <w:color w:val="004499"/>
      <w:spacing w:val="4"/>
      <w:sz w:val="26"/>
      <w:szCs w:val="27"/>
    </w:rPr>
  </w:style>
  <w:style w:type="character" w:customStyle="1" w:styleId="berschrift2Zchn">
    <w:name w:val="Überschrift 2 Zchn"/>
    <w:basedOn w:val="Absatz-Standardschriftart"/>
    <w:link w:val="berschrift2"/>
    <w:uiPriority w:val="9"/>
    <w:rsid w:val="009D1B66"/>
    <w:rPr>
      <w:rFonts w:ascii="Helvetica" w:eastAsiaTheme="majorEastAsia" w:hAnsi="Helvetica" w:cstheme="majorBidi"/>
      <w:b/>
      <w:bCs/>
      <w:color w:val="004499"/>
      <w:spacing w:val="4"/>
      <w:szCs w:val="25"/>
    </w:rPr>
  </w:style>
  <w:style w:type="character" w:customStyle="1" w:styleId="berschrift3Zchn">
    <w:name w:val="Überschrift 3 Zchn"/>
    <w:basedOn w:val="Absatz-Standardschriftart"/>
    <w:link w:val="berschrift3"/>
    <w:uiPriority w:val="9"/>
    <w:rsid w:val="009D1B66"/>
    <w:rPr>
      <w:rFonts w:ascii="Helvetica" w:eastAsiaTheme="majorEastAsia" w:hAnsi="Helvetica" w:cstheme="majorBidi"/>
      <w:b/>
      <w:bCs/>
      <w:color w:val="004499"/>
      <w:spacing w:val="4"/>
      <w:sz w:val="22"/>
    </w:rPr>
  </w:style>
  <w:style w:type="character" w:customStyle="1" w:styleId="berschrift4Zchn">
    <w:name w:val="Überschrift 4 Zchn"/>
    <w:basedOn w:val="Absatz-Standardschriftart"/>
    <w:link w:val="berschrift4"/>
    <w:uiPriority w:val="9"/>
    <w:rsid w:val="009D1B66"/>
    <w:rPr>
      <w:rFonts w:ascii="Helvetica" w:eastAsiaTheme="majorEastAsia" w:hAnsi="Helvetica" w:cstheme="majorBidi"/>
      <w:b/>
      <w:bCs/>
      <w:color w:val="004499"/>
      <w:sz w:val="20"/>
      <w:szCs w:val="22"/>
    </w:rPr>
  </w:style>
  <w:style w:type="character" w:customStyle="1" w:styleId="berschrift5Zchn">
    <w:name w:val="Überschrift 5 Zchn"/>
    <w:basedOn w:val="Absatz-Standardschriftart"/>
    <w:link w:val="berschrift5"/>
    <w:uiPriority w:val="9"/>
    <w:rsid w:val="009D1B66"/>
    <w:rPr>
      <w:rFonts w:ascii="Helvetica" w:eastAsiaTheme="majorEastAsia" w:hAnsi="Helvetica" w:cstheme="majorBidi"/>
      <w:b/>
      <w:bCs/>
      <w:color w:val="004499"/>
      <w:sz w:val="20"/>
      <w:szCs w:val="20"/>
    </w:rPr>
  </w:style>
  <w:style w:type="character" w:customStyle="1" w:styleId="berschrift6Zchn">
    <w:name w:val="Überschrift 6 Zchn"/>
    <w:basedOn w:val="Absatz-Standardschriftart"/>
    <w:link w:val="berschrift6"/>
    <w:uiPriority w:val="9"/>
    <w:rsid w:val="005C622B"/>
    <w:rPr>
      <w:rFonts w:ascii="Helvetica" w:eastAsiaTheme="majorEastAsia" w:hAnsi="Helvetica" w:cstheme="majorBidi"/>
      <w:b/>
      <w:bCs/>
      <w:color w:val="004499"/>
      <w:sz w:val="19"/>
      <w:szCs w:val="18"/>
    </w:rPr>
  </w:style>
  <w:style w:type="paragraph" w:styleId="Kopfzeile">
    <w:name w:val="header"/>
    <w:basedOn w:val="Standard"/>
    <w:link w:val="KopfzeileZchn"/>
    <w:uiPriority w:val="99"/>
    <w:unhideWhenUsed/>
    <w:rsid w:val="0050634F"/>
    <w:pPr>
      <w:tabs>
        <w:tab w:val="center" w:pos="4536"/>
        <w:tab w:val="right" w:pos="9072"/>
      </w:tabs>
      <w:spacing w:after="0"/>
    </w:pPr>
  </w:style>
  <w:style w:type="character" w:customStyle="1" w:styleId="KopfzeileZchn">
    <w:name w:val="Kopfzeile Zchn"/>
    <w:basedOn w:val="Absatz-Standardschriftart"/>
    <w:link w:val="Kopfzeile"/>
    <w:uiPriority w:val="99"/>
    <w:rsid w:val="0050634F"/>
    <w:rPr>
      <w:rFonts w:ascii="Arial" w:hAnsi="Arial"/>
      <w:sz w:val="20"/>
    </w:rPr>
  </w:style>
  <w:style w:type="paragraph" w:styleId="Fuzeile">
    <w:name w:val="footer"/>
    <w:basedOn w:val="Standard"/>
    <w:link w:val="FuzeileZchn"/>
    <w:uiPriority w:val="99"/>
    <w:unhideWhenUsed/>
    <w:rsid w:val="003F1E88"/>
    <w:pPr>
      <w:tabs>
        <w:tab w:val="center" w:pos="709"/>
        <w:tab w:val="center" w:pos="4536"/>
        <w:tab w:val="right" w:pos="9072"/>
      </w:tabs>
      <w:spacing w:after="0" w:line="240" w:lineRule="exact"/>
    </w:pPr>
    <w:rPr>
      <w:color w:val="646464"/>
      <w:sz w:val="16"/>
    </w:rPr>
  </w:style>
  <w:style w:type="character" w:customStyle="1" w:styleId="FuzeileZchn">
    <w:name w:val="Fußzeile Zchn"/>
    <w:basedOn w:val="Absatz-Standardschriftart"/>
    <w:link w:val="Fuzeile"/>
    <w:uiPriority w:val="99"/>
    <w:rsid w:val="003F1E88"/>
    <w:rPr>
      <w:rFonts w:ascii="Helvetica" w:hAnsi="Helvetica"/>
      <w:color w:val="646464"/>
      <w:sz w:val="16"/>
    </w:rPr>
  </w:style>
  <w:style w:type="paragraph" w:customStyle="1" w:styleId="Version">
    <w:name w:val="Version"/>
    <w:qFormat/>
    <w:rsid w:val="000462CE"/>
    <w:pPr>
      <w:spacing w:line="140" w:lineRule="exact"/>
    </w:pPr>
    <w:rPr>
      <w:rFonts w:ascii="Helvetica" w:eastAsia="Times New Roman" w:hAnsi="Helvetica" w:cs="Times New Roman"/>
      <w:color w:val="969696"/>
      <w:sz w:val="9"/>
      <w:szCs w:val="10"/>
    </w:rPr>
  </w:style>
  <w:style w:type="table" w:styleId="Tabellenraster">
    <w:name w:val="Table Grid"/>
    <w:basedOn w:val="NormaleTabelle"/>
    <w:uiPriority w:val="59"/>
    <w:rsid w:val="0057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0462CE"/>
    <w:pPr>
      <w:framePr w:hSpace="141" w:wrap="around" w:vAnchor="text" w:hAnchor="page" w:x="1412" w:y="-694"/>
      <w:spacing w:after="0" w:line="240" w:lineRule="auto"/>
    </w:pPr>
    <w:rPr>
      <w:rFonts w:eastAsia="Times New Roman" w:cs="Times New Roman"/>
      <w:color w:val="646464"/>
      <w:sz w:val="12"/>
    </w:rPr>
  </w:style>
  <w:style w:type="paragraph" w:customStyle="1" w:styleId="Anschrift">
    <w:name w:val="Anschrift"/>
    <w:basedOn w:val="Standard"/>
    <w:qFormat/>
    <w:rsid w:val="00882D51"/>
    <w:pPr>
      <w:framePr w:hSpace="141" w:wrap="around" w:vAnchor="text" w:hAnchor="page" w:x="1412" w:y="-694"/>
      <w:spacing w:after="0"/>
      <w:contextualSpacing/>
    </w:pPr>
    <w:rPr>
      <w:rFonts w:eastAsia="Times New Roman" w:cs="Times New Roman"/>
    </w:rPr>
  </w:style>
  <w:style w:type="paragraph" w:styleId="Sprechblasentext">
    <w:name w:val="Balloon Text"/>
    <w:basedOn w:val="Standard"/>
    <w:link w:val="SprechblasentextZchn"/>
    <w:uiPriority w:val="99"/>
    <w:semiHidden/>
    <w:unhideWhenUsed/>
    <w:rsid w:val="0028713B"/>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8713B"/>
    <w:rPr>
      <w:rFonts w:ascii="Lucida Grande" w:hAnsi="Lucida Grande" w:cs="Lucida Grande"/>
      <w:sz w:val="18"/>
      <w:szCs w:val="18"/>
    </w:rPr>
  </w:style>
  <w:style w:type="paragraph" w:customStyle="1" w:styleId="Betreff">
    <w:name w:val="Betreff"/>
    <w:basedOn w:val="Standard"/>
    <w:qFormat/>
    <w:rsid w:val="00C62731"/>
    <w:rPr>
      <w:b/>
      <w:bCs/>
      <w:color w:val="004499"/>
      <w:sz w:val="22"/>
      <w:szCs w:val="22"/>
    </w:rPr>
  </w:style>
  <w:style w:type="paragraph" w:customStyle="1" w:styleId="Zeichen">
    <w:name w:val="Zeichen"/>
    <w:basedOn w:val="Standard"/>
    <w:qFormat/>
    <w:rsid w:val="005C622B"/>
    <w:pPr>
      <w:framePr w:hSpace="142" w:wrap="around" w:vAnchor="page" w:hAnchor="page" w:x="1419" w:y="510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64" w:lineRule="auto"/>
    </w:pPr>
    <w:rPr>
      <w:rFonts w:cs="Arial"/>
      <w:color w:val="004499"/>
      <w:sz w:val="16"/>
      <w:szCs w:val="20"/>
    </w:rPr>
  </w:style>
  <w:style w:type="paragraph" w:customStyle="1" w:styleId="ZeichenText">
    <w:name w:val="Zeichen Text"/>
    <w:basedOn w:val="Standard"/>
    <w:qFormat/>
    <w:rsid w:val="00F21086"/>
    <w:pPr>
      <w:framePr w:hSpace="142" w:wrap="around" w:vAnchor="page" w:hAnchor="page" w:x="1419" w:y="5104"/>
      <w:spacing w:after="40"/>
    </w:pPr>
  </w:style>
  <w:style w:type="character" w:styleId="Hyperlink">
    <w:name w:val="Hyperlink"/>
    <w:basedOn w:val="Absatz-Standardschriftart"/>
    <w:uiPriority w:val="99"/>
    <w:unhideWhenUsed/>
    <w:rsid w:val="00F43997"/>
    <w:rPr>
      <w:rFonts w:ascii="Helvetica" w:hAnsi="Helvetica"/>
      <w:color w:val="auto"/>
      <w:u w:val="none"/>
    </w:rPr>
  </w:style>
  <w:style w:type="paragraph" w:customStyle="1" w:styleId="Rechts">
    <w:name w:val="Rechts"/>
    <w:qFormat/>
    <w:rsid w:val="00C62731"/>
    <w:pPr>
      <w:tabs>
        <w:tab w:val="left" w:pos="113"/>
        <w:tab w:val="left" w:pos="340"/>
        <w:tab w:val="left" w:pos="567"/>
        <w:tab w:val="left" w:pos="964"/>
        <w:tab w:val="left" w:pos="1077"/>
        <w:tab w:val="left" w:pos="1332"/>
      </w:tabs>
      <w:spacing w:after="200" w:line="240" w:lineRule="exact"/>
      <w:contextualSpacing/>
    </w:pPr>
    <w:rPr>
      <w:rFonts w:ascii="Helvetica" w:hAnsi="Helvetica"/>
      <w:color w:val="646464"/>
      <w:sz w:val="16"/>
      <w:szCs w:val="15"/>
    </w:rPr>
  </w:style>
  <w:style w:type="character" w:styleId="Seitenzahl">
    <w:name w:val="page number"/>
    <w:basedOn w:val="Absatz-Standardschriftart"/>
    <w:uiPriority w:val="99"/>
    <w:unhideWhenUsed/>
    <w:rsid w:val="000462CE"/>
    <w:rPr>
      <w:rFonts w:ascii="Helvetica" w:hAnsi="Helvetica"/>
      <w:color w:val="646464"/>
      <w:spacing w:val="0"/>
      <w:position w:val="0"/>
      <w:sz w:val="16"/>
      <w:szCs w:val="16"/>
    </w:rPr>
  </w:style>
  <w:style w:type="character" w:customStyle="1" w:styleId="berschrift7Zchn">
    <w:name w:val="Überschrift 7 Zchn"/>
    <w:basedOn w:val="Absatz-Standardschriftart"/>
    <w:link w:val="berschrift7"/>
    <w:uiPriority w:val="9"/>
    <w:semiHidden/>
    <w:rsid w:val="00F43997"/>
    <w:rPr>
      <w:rFonts w:ascii="Helvetica" w:eastAsiaTheme="majorEastAsia" w:hAnsi="Helvetica" w:cstheme="majorBidi"/>
      <w:i/>
      <w:iCs/>
      <w:sz w:val="20"/>
    </w:rPr>
  </w:style>
  <w:style w:type="paragraph" w:customStyle="1" w:styleId="Rechtsberschrift">
    <w:name w:val="Rechts Überschrift"/>
    <w:basedOn w:val="Rechts"/>
    <w:qFormat/>
    <w:rsid w:val="00C62731"/>
    <w:pPr>
      <w:pBdr>
        <w:top w:val="single" w:sz="8" w:space="6" w:color="103776"/>
      </w:pBdr>
      <w:spacing w:after="0"/>
    </w:pPr>
    <w:rPr>
      <w:b/>
      <w:bCs/>
      <w:color w:val="004499"/>
    </w:rPr>
  </w:style>
  <w:style w:type="paragraph" w:styleId="Datum">
    <w:name w:val="Date"/>
    <w:basedOn w:val="Standard"/>
    <w:next w:val="Standard"/>
    <w:link w:val="DatumZchn"/>
    <w:uiPriority w:val="99"/>
    <w:unhideWhenUsed/>
    <w:rsid w:val="000E06FD"/>
    <w:pPr>
      <w:spacing w:after="240"/>
      <w:jc w:val="right"/>
    </w:pPr>
  </w:style>
  <w:style w:type="character" w:customStyle="1" w:styleId="DatumZchn">
    <w:name w:val="Datum Zchn"/>
    <w:basedOn w:val="Absatz-Standardschriftart"/>
    <w:link w:val="Datum"/>
    <w:uiPriority w:val="99"/>
    <w:rsid w:val="000E06FD"/>
    <w:rPr>
      <w:rFonts w:ascii="Arial" w:hAnsi="Arial"/>
      <w:sz w:val="20"/>
    </w:rPr>
  </w:style>
  <w:style w:type="paragraph" w:customStyle="1" w:styleId="RechtsDurchwahl">
    <w:name w:val="Rechts Durchwahl"/>
    <w:basedOn w:val="Standard"/>
    <w:qFormat/>
    <w:rsid w:val="006841BB"/>
    <w:pPr>
      <w:tabs>
        <w:tab w:val="left" w:pos="454"/>
      </w:tabs>
      <w:spacing w:before="240" w:after="480"/>
      <w:contextualSpacing/>
    </w:pPr>
  </w:style>
  <w:style w:type="paragraph" w:customStyle="1" w:styleId="RechtsFett">
    <w:name w:val="Rechts Fett"/>
    <w:basedOn w:val="Rechts"/>
    <w:qFormat/>
    <w:rsid w:val="000F37E9"/>
    <w:pPr>
      <w:spacing w:after="0"/>
    </w:pPr>
    <w:rPr>
      <w:b/>
      <w:bCs/>
    </w:rPr>
  </w:style>
  <w:style w:type="paragraph" w:customStyle="1" w:styleId="RechtsName">
    <w:name w:val="Rechts Name"/>
    <w:basedOn w:val="Standard"/>
    <w:qFormat/>
    <w:rsid w:val="006841BB"/>
    <w:pPr>
      <w:spacing w:before="120" w:after="20" w:line="220" w:lineRule="exact"/>
    </w:pPr>
    <w:rPr>
      <w:b/>
    </w:rPr>
  </w:style>
  <w:style w:type="paragraph" w:styleId="Listenabsatz">
    <w:name w:val="List Paragraph"/>
    <w:basedOn w:val="Standard"/>
    <w:uiPriority w:val="34"/>
    <w:qFormat/>
    <w:rsid w:val="004C48E0"/>
    <w:pPr>
      <w:ind w:left="720"/>
      <w:contextualSpacing/>
    </w:pPr>
  </w:style>
  <w:style w:type="paragraph" w:styleId="Titel">
    <w:name w:val="Title"/>
    <w:basedOn w:val="Standard"/>
    <w:next w:val="Standard"/>
    <w:link w:val="TitelZchn"/>
    <w:uiPriority w:val="10"/>
    <w:qFormat/>
    <w:rsid w:val="00F43997"/>
    <w:pPr>
      <w:pBdr>
        <w:bottom w:val="single" w:sz="8" w:space="4" w:color="4F81BD" w:themeColor="accent1"/>
      </w:pBdr>
      <w:spacing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F43997"/>
    <w:rPr>
      <w:rFonts w:ascii="Helvetica" w:eastAsiaTheme="majorEastAsia" w:hAnsi="Helvetica" w:cstheme="majorBidi"/>
      <w:spacing w:val="5"/>
      <w:kern w:val="28"/>
      <w:sz w:val="52"/>
      <w:szCs w:val="52"/>
    </w:rPr>
  </w:style>
  <w:style w:type="paragraph" w:styleId="Untertitel">
    <w:name w:val="Subtitle"/>
    <w:basedOn w:val="Standard"/>
    <w:next w:val="Standard"/>
    <w:link w:val="UntertitelZchn"/>
    <w:uiPriority w:val="11"/>
    <w:qFormat/>
    <w:rsid w:val="005C622B"/>
    <w:pPr>
      <w:numPr>
        <w:ilvl w:val="1"/>
      </w:numPr>
    </w:pPr>
    <w:rPr>
      <w:rFonts w:eastAsiaTheme="majorEastAsia" w:cstheme="majorBidi"/>
      <w:i/>
      <w:iCs/>
      <w:color w:val="004499"/>
      <w:spacing w:val="15"/>
      <w:sz w:val="24"/>
    </w:rPr>
  </w:style>
  <w:style w:type="character" w:customStyle="1" w:styleId="UntertitelZchn">
    <w:name w:val="Untertitel Zchn"/>
    <w:basedOn w:val="Absatz-Standardschriftart"/>
    <w:link w:val="Untertitel"/>
    <w:uiPriority w:val="11"/>
    <w:rsid w:val="005C622B"/>
    <w:rPr>
      <w:rFonts w:ascii="Helvetica" w:eastAsiaTheme="majorEastAsia" w:hAnsi="Helvetica" w:cstheme="majorBidi"/>
      <w:i/>
      <w:iCs/>
      <w:color w:val="004499"/>
      <w:spacing w:val="15"/>
    </w:rPr>
  </w:style>
  <w:style w:type="character" w:styleId="SchwacheHervorhebung">
    <w:name w:val="Subtle Emphasis"/>
    <w:basedOn w:val="Absatz-Standardschriftart"/>
    <w:uiPriority w:val="19"/>
    <w:qFormat/>
    <w:rsid w:val="00F43997"/>
    <w:rPr>
      <w:rFonts w:ascii="Helvetica" w:hAnsi="Helvetica"/>
      <w:i/>
      <w:iCs/>
      <w:color w:val="808080" w:themeColor="text1" w:themeTint="7F"/>
    </w:rPr>
  </w:style>
  <w:style w:type="character" w:styleId="Hervorhebung">
    <w:name w:val="Emphasis"/>
    <w:basedOn w:val="Absatz-Standardschriftart"/>
    <w:uiPriority w:val="20"/>
    <w:qFormat/>
    <w:rsid w:val="00F43997"/>
    <w:rPr>
      <w:rFonts w:ascii="Helvetica" w:hAnsi="Helvetica"/>
      <w:b/>
      <w:i/>
      <w:iCs/>
    </w:rPr>
  </w:style>
  <w:style w:type="character" w:styleId="IntensiveHervorhebung">
    <w:name w:val="Intense Emphasis"/>
    <w:basedOn w:val="Absatz-Standardschriftart"/>
    <w:uiPriority w:val="21"/>
    <w:qFormat/>
    <w:rsid w:val="005C622B"/>
    <w:rPr>
      <w:rFonts w:ascii="Helvetica" w:hAnsi="Helvetica"/>
      <w:b/>
      <w:bCs/>
      <w:i/>
      <w:iCs/>
      <w:color w:val="B1CC33"/>
    </w:rPr>
  </w:style>
  <w:style w:type="paragraph" w:styleId="Zitat">
    <w:name w:val="Quote"/>
    <w:basedOn w:val="Standard"/>
    <w:next w:val="Standard"/>
    <w:link w:val="ZitatZchn"/>
    <w:uiPriority w:val="29"/>
    <w:qFormat/>
    <w:rsid w:val="00F43997"/>
    <w:rPr>
      <w:i/>
      <w:iCs/>
      <w:color w:val="000000" w:themeColor="text1"/>
    </w:rPr>
  </w:style>
  <w:style w:type="character" w:customStyle="1" w:styleId="ZitatZchn">
    <w:name w:val="Zitat Zchn"/>
    <w:basedOn w:val="Absatz-Standardschriftart"/>
    <w:link w:val="Zitat"/>
    <w:uiPriority w:val="29"/>
    <w:rsid w:val="00F43997"/>
    <w:rPr>
      <w:rFonts w:ascii="Helvetica" w:hAnsi="Helvetica"/>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BA5F-5439-1547-840B-EC2A423B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Henning</dc:creator>
  <cp:keywords/>
  <dc:description/>
  <cp:lastModifiedBy>Anett Ast</cp:lastModifiedBy>
  <cp:revision>3</cp:revision>
  <cp:lastPrinted>2020-06-18T06:28:00Z</cp:lastPrinted>
  <dcterms:created xsi:type="dcterms:W3CDTF">2020-06-18T06:27:00Z</dcterms:created>
  <dcterms:modified xsi:type="dcterms:W3CDTF">2020-06-18T06:29:00Z</dcterms:modified>
</cp:coreProperties>
</file>