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Layout w:type="fixed"/>
        <w:tblCellMar>
          <w:left w:w="70" w:type="dxa"/>
          <w:right w:w="70" w:type="dxa"/>
        </w:tblCellMar>
        <w:tblLook w:val="0000" w:firstRow="0" w:lastRow="0" w:firstColumn="0" w:lastColumn="0" w:noHBand="0" w:noVBand="0"/>
      </w:tblPr>
      <w:tblGrid>
        <w:gridCol w:w="354"/>
        <w:gridCol w:w="425"/>
        <w:gridCol w:w="142"/>
        <w:gridCol w:w="49"/>
        <w:gridCol w:w="360"/>
        <w:gridCol w:w="867"/>
        <w:gridCol w:w="708"/>
        <w:gridCol w:w="284"/>
        <w:gridCol w:w="283"/>
        <w:gridCol w:w="558"/>
        <w:gridCol w:w="9"/>
        <w:gridCol w:w="84"/>
        <w:gridCol w:w="58"/>
        <w:gridCol w:w="1631"/>
        <w:gridCol w:w="1278"/>
        <w:gridCol w:w="351"/>
        <w:gridCol w:w="142"/>
        <w:gridCol w:w="567"/>
        <w:gridCol w:w="355"/>
        <w:gridCol w:w="1273"/>
      </w:tblGrid>
      <w:tr>
        <w:trPr>
          <w:cantSplit/>
        </w:trPr>
        <w:tc>
          <w:tcPr>
            <w:tcW w:w="7583" w:type="dxa"/>
            <w:gridSpan w:val="17"/>
          </w:tcPr>
          <w:p>
            <w:pPr>
              <w:rPr>
                <w:rFonts w:ascii="Arial" w:hAnsi="Arial"/>
              </w:rPr>
            </w:pPr>
          </w:p>
        </w:tc>
        <w:tc>
          <w:tcPr>
            <w:tcW w:w="2195" w:type="dxa"/>
            <w:gridSpan w:val="3"/>
            <w:tcBorders>
              <w:top w:val="single" w:sz="4" w:space="0" w:color="auto"/>
              <w:left w:val="single" w:sz="4" w:space="0" w:color="auto"/>
              <w:right w:val="single" w:sz="4" w:space="0" w:color="auto"/>
            </w:tcBorders>
            <w:shd w:val="pct20" w:color="auto" w:fill="FFFFFF"/>
          </w:tcPr>
          <w:p>
            <w:pPr>
              <w:pStyle w:val="berschrift2"/>
              <w:rPr>
                <w:rFonts w:ascii="Arial" w:hAnsi="Arial"/>
              </w:rPr>
            </w:pPr>
            <w:r>
              <w:rPr>
                <w:rFonts w:ascii="Arial" w:hAnsi="Arial"/>
              </w:rPr>
              <w:t>Anlage 23</w:t>
            </w:r>
          </w:p>
        </w:tc>
      </w:tr>
      <w:tr>
        <w:trPr>
          <w:cantSplit/>
        </w:trPr>
        <w:tc>
          <w:tcPr>
            <w:tcW w:w="7583" w:type="dxa"/>
            <w:gridSpan w:val="17"/>
          </w:tcPr>
          <w:p>
            <w:pPr>
              <w:rPr>
                <w:rFonts w:ascii="Arial" w:hAnsi="Arial"/>
              </w:rPr>
            </w:pPr>
          </w:p>
        </w:tc>
        <w:tc>
          <w:tcPr>
            <w:tcW w:w="2195" w:type="dxa"/>
            <w:gridSpan w:val="3"/>
            <w:tcBorders>
              <w:left w:val="single" w:sz="4" w:space="0" w:color="auto"/>
              <w:bottom w:val="single" w:sz="4" w:space="0" w:color="auto"/>
              <w:right w:val="single" w:sz="4" w:space="0" w:color="auto"/>
            </w:tcBorders>
            <w:shd w:val="pct20" w:color="auto" w:fill="FFFFFF"/>
          </w:tcPr>
          <w:p>
            <w:pPr>
              <w:jc w:val="center"/>
              <w:rPr>
                <w:rFonts w:ascii="Arial" w:hAnsi="Arial"/>
                <w:sz w:val="18"/>
              </w:rPr>
            </w:pPr>
            <w:r>
              <w:rPr>
                <w:rFonts w:ascii="Arial" w:hAnsi="Arial"/>
                <w:sz w:val="18"/>
              </w:rPr>
              <w:t>(zu § 41 Absatz 1 EuWO)</w:t>
            </w:r>
          </w:p>
        </w:tc>
      </w:tr>
      <w:tr>
        <w:trPr>
          <w:cantSplit/>
        </w:trPr>
        <w:tc>
          <w:tcPr>
            <w:tcW w:w="9778" w:type="dxa"/>
            <w:gridSpan w:val="20"/>
          </w:tcPr>
          <w:p>
            <w:pPr>
              <w:rPr>
                <w:rFonts w:ascii="Arial" w:hAnsi="Arial"/>
              </w:rPr>
            </w:pPr>
          </w:p>
        </w:tc>
      </w:tr>
      <w:tr>
        <w:trPr>
          <w:cantSplit/>
        </w:trPr>
        <w:tc>
          <w:tcPr>
            <w:tcW w:w="9778" w:type="dxa"/>
            <w:gridSpan w:val="20"/>
          </w:tcPr>
          <w:p>
            <w:pPr>
              <w:jc w:val="center"/>
              <w:rPr>
                <w:rFonts w:ascii="Arial" w:hAnsi="Arial" w:cs="Arial"/>
                <w:b/>
                <w:sz w:val="44"/>
              </w:rPr>
            </w:pPr>
            <w:r>
              <w:rPr>
                <w:rFonts w:ascii="Arial" w:hAnsi="Arial" w:cs="Arial"/>
                <w:b/>
                <w:sz w:val="44"/>
              </w:rPr>
              <w:t>Wahlbekanntmachung</w:t>
            </w:r>
          </w:p>
        </w:tc>
      </w:tr>
      <w:tr>
        <w:trPr>
          <w:cantSplit/>
        </w:trPr>
        <w:tc>
          <w:tcPr>
            <w:tcW w:w="9778" w:type="dxa"/>
            <w:gridSpan w:val="20"/>
          </w:tcPr>
          <w:p>
            <w:pPr>
              <w:rPr>
                <w:rFonts w:ascii="Arial" w:hAnsi="Arial"/>
              </w:rPr>
            </w:pPr>
          </w:p>
        </w:tc>
      </w:tr>
      <w:tr>
        <w:trPr>
          <w:cantSplit/>
        </w:trPr>
        <w:tc>
          <w:tcPr>
            <w:tcW w:w="9778" w:type="dxa"/>
            <w:gridSpan w:val="20"/>
          </w:tcPr>
          <w:p>
            <w:pPr>
              <w:rPr>
                <w:rFonts w:ascii="Arial" w:hAnsi="Arial"/>
              </w:rPr>
            </w:pPr>
          </w:p>
        </w:tc>
      </w:tr>
      <w:tr>
        <w:trPr>
          <w:cantSplit/>
        </w:trPr>
        <w:tc>
          <w:tcPr>
            <w:tcW w:w="354" w:type="dxa"/>
          </w:tcPr>
          <w:p>
            <w:pPr>
              <w:rPr>
                <w:rFonts w:ascii="Arial" w:hAnsi="Arial"/>
              </w:rPr>
            </w:pPr>
            <w:r>
              <w:rPr>
                <w:rFonts w:ascii="Arial" w:hAnsi="Arial"/>
              </w:rPr>
              <w:t>1.</w:t>
            </w:r>
          </w:p>
        </w:tc>
        <w:tc>
          <w:tcPr>
            <w:tcW w:w="567" w:type="dxa"/>
            <w:gridSpan w:val="2"/>
          </w:tcPr>
          <w:p>
            <w:pPr>
              <w:rPr>
                <w:rFonts w:ascii="Arial" w:hAnsi="Arial"/>
                <w:sz w:val="24"/>
                <w:szCs w:val="24"/>
              </w:rPr>
            </w:pPr>
            <w:r>
              <w:rPr>
                <w:rFonts w:ascii="Arial" w:hAnsi="Arial"/>
                <w:sz w:val="24"/>
                <w:szCs w:val="24"/>
              </w:rPr>
              <w:t>Am</w:t>
            </w:r>
          </w:p>
        </w:tc>
        <w:tc>
          <w:tcPr>
            <w:tcW w:w="3202" w:type="dxa"/>
            <w:gridSpan w:val="9"/>
            <w:tcBorders>
              <w:bottom w:val="single" w:sz="4" w:space="0" w:color="auto"/>
            </w:tcBorders>
          </w:tcPr>
          <w:p>
            <w:pPr>
              <w:jc w:val="center"/>
              <w:rPr>
                <w:rFonts w:ascii="Arial" w:hAnsi="Arial"/>
                <w:b/>
                <w:sz w:val="24"/>
                <w:szCs w:val="24"/>
              </w:rPr>
            </w:pPr>
            <w:r>
              <w:rPr>
                <w:rFonts w:ascii="Arial" w:hAnsi="Arial"/>
                <w:b/>
                <w:sz w:val="24"/>
                <w:szCs w:val="24"/>
              </w:rPr>
              <w:t>26.05.2019</w:t>
            </w:r>
          </w:p>
        </w:tc>
        <w:tc>
          <w:tcPr>
            <w:tcW w:w="5655" w:type="dxa"/>
            <w:gridSpan w:val="8"/>
          </w:tcPr>
          <w:p>
            <w:pPr>
              <w:rPr>
                <w:rFonts w:ascii="Arial" w:hAnsi="Arial"/>
                <w:sz w:val="24"/>
                <w:szCs w:val="24"/>
              </w:rPr>
            </w:pPr>
            <w:r>
              <w:rPr>
                <w:rFonts w:ascii="Arial" w:hAnsi="Arial"/>
                <w:sz w:val="24"/>
                <w:szCs w:val="24"/>
              </w:rPr>
              <w:t>findet in der Bundesrepublik Deutschland die</w:t>
            </w:r>
          </w:p>
        </w:tc>
      </w:tr>
      <w:tr>
        <w:tc>
          <w:tcPr>
            <w:tcW w:w="354" w:type="dxa"/>
          </w:tcPr>
          <w:p>
            <w:pPr>
              <w:rPr>
                <w:rFonts w:ascii="Arial" w:hAnsi="Arial"/>
              </w:rPr>
            </w:pPr>
          </w:p>
        </w:tc>
        <w:tc>
          <w:tcPr>
            <w:tcW w:w="9424" w:type="dxa"/>
            <w:gridSpan w:val="19"/>
          </w:tcPr>
          <w:p>
            <w:pPr>
              <w:rPr>
                <w:rFonts w:ascii="Arial" w:hAnsi="Arial"/>
              </w:rPr>
            </w:pPr>
          </w:p>
        </w:tc>
      </w:tr>
      <w:tr>
        <w:tc>
          <w:tcPr>
            <w:tcW w:w="9778" w:type="dxa"/>
            <w:gridSpan w:val="20"/>
          </w:tcPr>
          <w:p>
            <w:pPr>
              <w:jc w:val="center"/>
              <w:rPr>
                <w:rFonts w:ascii="Arial" w:hAnsi="Arial"/>
                <w:b/>
                <w:sz w:val="28"/>
                <w:szCs w:val="28"/>
              </w:rPr>
            </w:pPr>
            <w:r>
              <w:rPr>
                <w:rFonts w:ascii="Arial" w:hAnsi="Arial"/>
                <w:b/>
                <w:sz w:val="28"/>
                <w:szCs w:val="28"/>
              </w:rPr>
              <w:t>Wahl zum Europäischen Parlament</w:t>
            </w:r>
          </w:p>
        </w:tc>
      </w:tr>
      <w:tr>
        <w:tc>
          <w:tcPr>
            <w:tcW w:w="9778" w:type="dxa"/>
            <w:gridSpan w:val="20"/>
          </w:tcPr>
          <w:p>
            <w:pPr>
              <w:ind w:left="340"/>
              <w:rPr>
                <w:rFonts w:ascii="Arial" w:hAnsi="Arial"/>
              </w:rPr>
            </w:pPr>
            <w:r>
              <w:rPr>
                <w:rFonts w:ascii="Arial" w:hAnsi="Arial"/>
              </w:rPr>
              <w:t>statt.</w:t>
            </w:r>
          </w:p>
        </w:tc>
      </w:tr>
      <w:tr>
        <w:tc>
          <w:tcPr>
            <w:tcW w:w="354" w:type="dxa"/>
          </w:tcPr>
          <w:p>
            <w:pPr>
              <w:rPr>
                <w:rFonts w:ascii="Arial" w:hAnsi="Arial"/>
              </w:rPr>
            </w:pPr>
          </w:p>
        </w:tc>
        <w:tc>
          <w:tcPr>
            <w:tcW w:w="9424" w:type="dxa"/>
            <w:gridSpan w:val="19"/>
          </w:tcPr>
          <w:p>
            <w:pPr>
              <w:jc w:val="center"/>
              <w:rPr>
                <w:rFonts w:ascii="Arial" w:hAnsi="Arial"/>
                <w:sz w:val="24"/>
                <w:szCs w:val="24"/>
              </w:rPr>
            </w:pPr>
            <w:r>
              <w:rPr>
                <w:rFonts w:ascii="Arial" w:hAnsi="Arial"/>
                <w:sz w:val="24"/>
                <w:szCs w:val="24"/>
              </w:rPr>
              <w:t>Die Wahl dauert von 8.00 bis 18.00 Uhr.</w:t>
            </w:r>
            <w:r>
              <w:rPr>
                <w:rFonts w:ascii="Arial" w:hAnsi="Arial"/>
                <w:sz w:val="24"/>
                <w:szCs w:val="24"/>
                <w:vertAlign w:val="superscript"/>
              </w:rPr>
              <w:t>1)</w:t>
            </w:r>
          </w:p>
        </w:tc>
      </w:tr>
      <w:tr>
        <w:trPr>
          <w:cantSplit/>
        </w:trPr>
        <w:tc>
          <w:tcPr>
            <w:tcW w:w="9778" w:type="dxa"/>
            <w:gridSpan w:val="20"/>
          </w:tcPr>
          <w:p>
            <w:pPr>
              <w:rPr>
                <w:rFonts w:ascii="Arial" w:hAnsi="Arial"/>
              </w:rPr>
            </w:pPr>
          </w:p>
        </w:tc>
      </w:tr>
      <w:tr>
        <w:trPr>
          <w:cantSplit/>
        </w:trPr>
        <w:tc>
          <w:tcPr>
            <w:tcW w:w="9778" w:type="dxa"/>
            <w:gridSpan w:val="20"/>
          </w:tcPr>
          <w:p>
            <w:pPr>
              <w:rPr>
                <w:rFonts w:ascii="Arial" w:hAnsi="Arial"/>
                <w:sz w:val="10"/>
                <w:szCs w:val="10"/>
              </w:rPr>
            </w:pPr>
          </w:p>
        </w:tc>
      </w:tr>
      <w:tr>
        <w:trPr>
          <w:cantSplit/>
        </w:trPr>
        <w:tc>
          <w:tcPr>
            <w:tcW w:w="354" w:type="dxa"/>
          </w:tcPr>
          <w:p>
            <w:pPr>
              <w:rPr>
                <w:rFonts w:ascii="Arial" w:hAnsi="Arial"/>
              </w:rPr>
            </w:pPr>
            <w:r>
              <w:rPr>
                <w:rFonts w:ascii="Arial" w:hAnsi="Arial"/>
              </w:rPr>
              <w:t>2.</w:t>
            </w:r>
          </w:p>
        </w:tc>
        <w:tc>
          <w:tcPr>
            <w:tcW w:w="2835" w:type="dxa"/>
            <w:gridSpan w:val="7"/>
            <w:tcBorders>
              <w:right w:val="single" w:sz="4" w:space="0" w:color="auto"/>
            </w:tcBorders>
          </w:tcPr>
          <w:p>
            <w:pPr>
              <w:spacing w:before="120"/>
              <w:rPr>
                <w:rFonts w:ascii="Arial" w:hAnsi="Arial"/>
              </w:rPr>
            </w:pPr>
            <w:r>
              <w:rPr>
                <w:rFonts w:ascii="Arial" w:hAnsi="Arial"/>
              </w:rPr>
              <w:t>Die Stadt Leinefelde-Worbis  ist in folgende</w:t>
            </w:r>
          </w:p>
        </w:tc>
        <w:tc>
          <w:tcPr>
            <w:tcW w:w="850" w:type="dxa"/>
            <w:gridSpan w:val="3"/>
            <w:tcBorders>
              <w:top w:val="single" w:sz="4" w:space="0" w:color="auto"/>
              <w:left w:val="single" w:sz="4" w:space="0" w:color="auto"/>
              <w:bottom w:val="single" w:sz="4" w:space="0" w:color="auto"/>
              <w:right w:val="single" w:sz="4" w:space="0" w:color="auto"/>
            </w:tcBorders>
          </w:tcPr>
          <w:p>
            <w:pPr>
              <w:rPr>
                <w:rFonts w:ascii="Arial" w:hAnsi="Arial"/>
              </w:rPr>
            </w:pPr>
            <w:r>
              <w:rPr>
                <w:rFonts w:ascii="Arial" w:hAnsi="Arial"/>
                <w:sz w:val="14"/>
              </w:rPr>
              <w:t>Zahl</w:t>
            </w:r>
          </w:p>
          <w:p>
            <w:pPr>
              <w:rPr>
                <w:rFonts w:ascii="Arial" w:hAnsi="Arial"/>
                <w:b/>
                <w:sz w:val="22"/>
                <w:szCs w:val="22"/>
              </w:rPr>
            </w:pPr>
            <w:r>
              <w:rPr>
                <w:rFonts w:ascii="Arial" w:hAnsi="Arial"/>
                <w:b/>
                <w:sz w:val="22"/>
                <w:szCs w:val="22"/>
              </w:rPr>
              <w:t>17</w:t>
            </w:r>
          </w:p>
        </w:tc>
        <w:tc>
          <w:tcPr>
            <w:tcW w:w="5739" w:type="dxa"/>
            <w:gridSpan w:val="9"/>
            <w:tcBorders>
              <w:left w:val="single" w:sz="4" w:space="0" w:color="auto"/>
            </w:tcBorders>
          </w:tcPr>
          <w:p>
            <w:pPr>
              <w:spacing w:before="120"/>
              <w:rPr>
                <w:rFonts w:ascii="Arial" w:hAnsi="Arial"/>
              </w:rPr>
            </w:pPr>
            <w:r>
              <w:rPr>
                <w:rFonts w:ascii="Arial" w:hAnsi="Arial"/>
              </w:rPr>
              <w:t>Wahlbezirke eingeteilt:</w:t>
            </w:r>
          </w:p>
        </w:tc>
      </w:tr>
      <w:tr>
        <w:trPr>
          <w:cantSplit/>
        </w:trPr>
        <w:tc>
          <w:tcPr>
            <w:tcW w:w="9778" w:type="dxa"/>
            <w:gridSpan w:val="20"/>
          </w:tcPr>
          <w:p>
            <w:pPr>
              <w:rPr>
                <w:rFonts w:ascii="Arial" w:hAnsi="Arial"/>
                <w:sz w:val="10"/>
                <w:szCs w:val="10"/>
              </w:rPr>
            </w:pP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rPr>
                <w:rFonts w:ascii="Arial" w:hAnsi="Arial"/>
                <w:sz w:val="18"/>
                <w:szCs w:val="18"/>
              </w:rPr>
            </w:pPr>
            <w:r>
              <w:rPr>
                <w:rFonts w:ascii="Arial" w:hAnsi="Arial"/>
                <w:sz w:val="18"/>
                <w:szCs w:val="18"/>
              </w:rPr>
              <w:t>Wahl-bezirk Nr.</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jc w:val="center"/>
              <w:rPr>
                <w:rFonts w:ascii="Arial" w:hAnsi="Arial"/>
              </w:rPr>
            </w:pPr>
            <w:r>
              <w:rPr>
                <w:rFonts w:ascii="Arial" w:hAnsi="Arial"/>
              </w:rPr>
              <w:t>Bezeichnung des Wahlbezirks</w:t>
            </w:r>
          </w:p>
        </w:tc>
        <w:tc>
          <w:tcPr>
            <w:tcW w:w="3966" w:type="dxa"/>
            <w:gridSpan w:val="6"/>
            <w:tcBorders>
              <w:top w:val="single" w:sz="4" w:space="0" w:color="auto"/>
              <w:left w:val="single" w:sz="4" w:space="0" w:color="auto"/>
              <w:bottom w:val="single" w:sz="4" w:space="0" w:color="auto"/>
              <w:right w:val="single" w:sz="4" w:space="0" w:color="auto"/>
            </w:tcBorders>
          </w:tcPr>
          <w:p>
            <w:pPr>
              <w:spacing w:before="60"/>
              <w:jc w:val="center"/>
              <w:rPr>
                <w:rFonts w:ascii="Arial" w:hAnsi="Arial"/>
              </w:rPr>
            </w:pPr>
            <w:r>
              <w:rPr>
                <w:rFonts w:ascii="Arial" w:hAnsi="Arial"/>
              </w:rPr>
              <w:t>Bezeichnung des Wahlraums</w:t>
            </w:r>
          </w:p>
          <w:p>
            <w:pPr>
              <w:jc w:val="center"/>
              <w:rPr>
                <w:rFonts w:ascii="Arial" w:hAnsi="Arial"/>
                <w:sz w:val="14"/>
              </w:rPr>
            </w:pPr>
            <w:r>
              <w:rPr>
                <w:rFonts w:ascii="Arial" w:hAnsi="Arial"/>
                <w:sz w:val="14"/>
              </w:rPr>
              <w:t>(Straße, Hausnummer, Zimmer)</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proofErr w:type="spellStart"/>
            <w:r>
              <w:rPr>
                <w:rFonts w:ascii="Arial" w:hAnsi="Arial" w:cs="Arial"/>
                <w:sz w:val="22"/>
                <w:szCs w:val="22"/>
              </w:rPr>
              <w:t>Abbestraße</w:t>
            </w:r>
            <w:proofErr w:type="spellEnd"/>
            <w:r>
              <w:rPr>
                <w:rFonts w:ascii="Arial" w:hAnsi="Arial" w:cs="Arial"/>
                <w:sz w:val="22"/>
                <w:szCs w:val="22"/>
              </w:rPr>
              <w:t xml:space="preserve">, Alte Mühle, Am </w:t>
            </w:r>
            <w:proofErr w:type="spellStart"/>
            <w:r>
              <w:rPr>
                <w:rFonts w:ascii="Arial" w:hAnsi="Arial" w:cs="Arial"/>
                <w:sz w:val="22"/>
                <w:szCs w:val="22"/>
              </w:rPr>
              <w:t>Eichborn</w:t>
            </w:r>
            <w:proofErr w:type="spellEnd"/>
            <w:r>
              <w:rPr>
                <w:rFonts w:ascii="Arial" w:hAnsi="Arial" w:cs="Arial"/>
                <w:sz w:val="22"/>
                <w:szCs w:val="22"/>
              </w:rPr>
              <w:t xml:space="preserve">, Am Steinberge, Am Stieg, An der Flachsröste, An der Försterei, An der Schäferei, An der Tränke, Bahnhofstraße, Bergstraße, Berliner Straße, </w:t>
            </w:r>
            <w:proofErr w:type="spellStart"/>
            <w:r>
              <w:rPr>
                <w:rFonts w:ascii="Arial" w:hAnsi="Arial" w:cs="Arial"/>
                <w:sz w:val="22"/>
                <w:szCs w:val="22"/>
              </w:rPr>
              <w:t>Beurenweg</w:t>
            </w:r>
            <w:proofErr w:type="spellEnd"/>
            <w:r>
              <w:rPr>
                <w:rFonts w:ascii="Arial" w:hAnsi="Arial" w:cs="Arial"/>
                <w:sz w:val="22"/>
                <w:szCs w:val="22"/>
              </w:rPr>
              <w:t xml:space="preserve">, Breitenhölzer Straße, Brückenstraße, </w:t>
            </w:r>
            <w:proofErr w:type="spellStart"/>
            <w:r>
              <w:rPr>
                <w:rFonts w:ascii="Arial" w:hAnsi="Arial" w:cs="Arial"/>
                <w:sz w:val="22"/>
                <w:szCs w:val="22"/>
              </w:rPr>
              <w:t>Ernemannstraße</w:t>
            </w:r>
            <w:proofErr w:type="spellEnd"/>
            <w:r>
              <w:rPr>
                <w:rFonts w:ascii="Arial" w:hAnsi="Arial" w:cs="Arial"/>
                <w:sz w:val="22"/>
                <w:szCs w:val="22"/>
              </w:rPr>
              <w:t xml:space="preserve">, Franzstraße, Gartenstraße, Heiligenstädter Straße, Hinterm </w:t>
            </w:r>
            <w:proofErr w:type="spellStart"/>
            <w:r>
              <w:rPr>
                <w:rFonts w:ascii="Arial" w:hAnsi="Arial" w:cs="Arial"/>
                <w:sz w:val="22"/>
                <w:szCs w:val="22"/>
              </w:rPr>
              <w:t>Ringau</w:t>
            </w:r>
            <w:proofErr w:type="spellEnd"/>
            <w:r>
              <w:rPr>
                <w:rFonts w:ascii="Arial" w:hAnsi="Arial" w:cs="Arial"/>
                <w:sz w:val="22"/>
                <w:szCs w:val="22"/>
              </w:rPr>
              <w:t xml:space="preserve">, </w:t>
            </w:r>
            <w:proofErr w:type="spellStart"/>
            <w:r>
              <w:rPr>
                <w:rFonts w:ascii="Arial" w:hAnsi="Arial" w:cs="Arial"/>
                <w:sz w:val="22"/>
                <w:szCs w:val="22"/>
              </w:rPr>
              <w:t>Hundeshagener</w:t>
            </w:r>
            <w:proofErr w:type="spellEnd"/>
            <w:r>
              <w:rPr>
                <w:rFonts w:ascii="Arial" w:hAnsi="Arial" w:cs="Arial"/>
                <w:sz w:val="22"/>
                <w:szCs w:val="22"/>
              </w:rPr>
              <w:t xml:space="preserve"> Straße, Im Boden, Im </w:t>
            </w:r>
            <w:proofErr w:type="spellStart"/>
            <w:r>
              <w:rPr>
                <w:rFonts w:ascii="Arial" w:hAnsi="Arial" w:cs="Arial"/>
                <w:sz w:val="22"/>
                <w:szCs w:val="22"/>
              </w:rPr>
              <w:t>Rödichen</w:t>
            </w:r>
            <w:proofErr w:type="spellEnd"/>
            <w:r>
              <w:rPr>
                <w:rFonts w:ascii="Arial" w:hAnsi="Arial" w:cs="Arial"/>
                <w:sz w:val="22"/>
                <w:szCs w:val="22"/>
              </w:rPr>
              <w:t>, Johann-Carl-</w:t>
            </w:r>
            <w:proofErr w:type="spellStart"/>
            <w:r>
              <w:rPr>
                <w:rFonts w:ascii="Arial" w:hAnsi="Arial" w:cs="Arial"/>
                <w:sz w:val="22"/>
                <w:szCs w:val="22"/>
              </w:rPr>
              <w:t>Fuhlrott</w:t>
            </w:r>
            <w:proofErr w:type="spellEnd"/>
            <w:r>
              <w:rPr>
                <w:rFonts w:ascii="Arial" w:hAnsi="Arial" w:cs="Arial"/>
                <w:sz w:val="22"/>
                <w:szCs w:val="22"/>
              </w:rPr>
              <w:t xml:space="preserve">-Straße, Kuhle, Leinestraße, Lindenweg, Martins Feld, Mühlgasse, </w:t>
            </w:r>
            <w:proofErr w:type="spellStart"/>
            <w:r>
              <w:rPr>
                <w:rFonts w:ascii="Arial" w:hAnsi="Arial" w:cs="Arial"/>
                <w:sz w:val="22"/>
                <w:szCs w:val="22"/>
              </w:rPr>
              <w:t>Mühlhauser</w:t>
            </w:r>
            <w:proofErr w:type="spellEnd"/>
            <w:r>
              <w:rPr>
                <w:rFonts w:ascii="Arial" w:hAnsi="Arial" w:cs="Arial"/>
                <w:sz w:val="22"/>
                <w:szCs w:val="22"/>
              </w:rPr>
              <w:t xml:space="preserve"> Chaussee, </w:t>
            </w:r>
            <w:proofErr w:type="spellStart"/>
            <w:r>
              <w:rPr>
                <w:rFonts w:ascii="Arial" w:hAnsi="Arial" w:cs="Arial"/>
                <w:sz w:val="22"/>
                <w:szCs w:val="22"/>
              </w:rPr>
              <w:t>Ringau</w:t>
            </w:r>
            <w:proofErr w:type="spellEnd"/>
            <w:r>
              <w:rPr>
                <w:rFonts w:ascii="Arial" w:hAnsi="Arial" w:cs="Arial"/>
                <w:sz w:val="22"/>
                <w:szCs w:val="22"/>
              </w:rPr>
              <w:t xml:space="preserve">, Schulweg, </w:t>
            </w:r>
            <w:proofErr w:type="spellStart"/>
            <w:r>
              <w:rPr>
                <w:rFonts w:ascii="Arial" w:hAnsi="Arial" w:cs="Arial"/>
                <w:sz w:val="22"/>
                <w:szCs w:val="22"/>
              </w:rPr>
              <w:t>Stammweg</w:t>
            </w:r>
            <w:proofErr w:type="spellEnd"/>
            <w:r>
              <w:rPr>
                <w:rFonts w:ascii="Arial" w:hAnsi="Arial" w:cs="Arial"/>
                <w:sz w:val="22"/>
                <w:szCs w:val="22"/>
              </w:rPr>
              <w:t>, Stationsweg, Steinweg, Triftstraße, Zeißstraße</w:t>
            </w:r>
          </w:p>
        </w:tc>
        <w:tc>
          <w:tcPr>
            <w:tcW w:w="3966" w:type="dxa"/>
            <w:gridSpan w:val="6"/>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textAlignment w:val="baseline"/>
              <w:rPr>
                <w:rFonts w:ascii="Arial" w:hAnsi="Arial" w:cs="Arial"/>
                <w:sz w:val="22"/>
                <w:szCs w:val="22"/>
              </w:rPr>
            </w:pPr>
            <w:r>
              <w:rPr>
                <w:rFonts w:ascii="Arial" w:hAnsi="Arial" w:cs="Arial"/>
                <w:sz w:val="22"/>
                <w:szCs w:val="22"/>
              </w:rPr>
              <w:t>Saal "Eichsfelder Hof"</w:t>
            </w:r>
          </w:p>
          <w:p>
            <w:pPr>
              <w:overflowPunct w:val="0"/>
              <w:autoSpaceDE w:val="0"/>
              <w:autoSpaceDN w:val="0"/>
              <w:adjustRightInd w:val="0"/>
              <w:textAlignment w:val="baseline"/>
              <w:rPr>
                <w:rFonts w:ascii="Arial" w:hAnsi="Arial" w:cs="Arial"/>
                <w:sz w:val="22"/>
                <w:szCs w:val="22"/>
              </w:rPr>
            </w:pPr>
            <w:r>
              <w:rPr>
                <w:rFonts w:ascii="Arial" w:hAnsi="Arial" w:cs="Arial"/>
                <w:b/>
                <w:sz w:val="22"/>
                <w:szCs w:val="22"/>
              </w:rPr>
              <w:t>Leinefelde</w:t>
            </w:r>
            <w:r>
              <w:rPr>
                <w:rFonts w:ascii="Arial" w:hAnsi="Arial" w:cs="Arial"/>
                <w:sz w:val="22"/>
                <w:szCs w:val="22"/>
              </w:rPr>
              <w:br/>
              <w:t>Heiligenstädter Str. 1</w:t>
            </w:r>
            <w:r>
              <w:rPr>
                <w:rFonts w:ascii="Arial" w:hAnsi="Arial" w:cs="Arial"/>
                <w:sz w:val="22"/>
                <w:szCs w:val="22"/>
              </w:rPr>
              <w:br/>
              <w:t>37327 Leinefelde-Worbis</w:t>
            </w:r>
          </w:p>
          <w:p>
            <w:pPr>
              <w:overflowPunct w:val="0"/>
              <w:autoSpaceDE w:val="0"/>
              <w:autoSpaceDN w:val="0"/>
              <w:adjustRightInd w:val="0"/>
              <w:textAlignment w:val="baseline"/>
              <w:rPr>
                <w:rFonts w:ascii="Arial" w:hAnsi="Arial" w:cs="Arial"/>
                <w:sz w:val="22"/>
                <w:szCs w:val="22"/>
                <w:u w:val="single"/>
              </w:rPr>
            </w:pPr>
          </w:p>
          <w:p>
            <w:pPr>
              <w:overflowPunct w:val="0"/>
              <w:autoSpaceDE w:val="0"/>
              <w:autoSpaceDN w:val="0"/>
              <w:adjustRightInd w:val="0"/>
              <w:textAlignment w:val="baseline"/>
              <w:rPr>
                <w:rFonts w:ascii="Arial" w:hAnsi="Arial" w:cs="Arial"/>
                <w:sz w:val="22"/>
                <w:szCs w:val="22"/>
              </w:rPr>
            </w:pPr>
            <w:r>
              <w:rPr>
                <w:rFonts w:ascii="Arial" w:hAnsi="Arial" w:cs="Arial"/>
                <w:sz w:val="22"/>
                <w:szCs w:val="22"/>
                <w:u w:val="single"/>
              </w:rPr>
              <w:t>barrierefrei (Seiteneingang)</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2</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proofErr w:type="spellStart"/>
            <w:r>
              <w:rPr>
                <w:rFonts w:ascii="Arial" w:hAnsi="Arial" w:cs="Arial"/>
                <w:sz w:val="22"/>
                <w:szCs w:val="22"/>
              </w:rPr>
              <w:t>Ahornweg</w:t>
            </w:r>
            <w:proofErr w:type="spellEnd"/>
            <w:r>
              <w:rPr>
                <w:rFonts w:ascii="Arial" w:hAnsi="Arial" w:cs="Arial"/>
                <w:sz w:val="22"/>
                <w:szCs w:val="22"/>
              </w:rPr>
              <w:t xml:space="preserve">, Am Abendrasen, Am Leinesportpark, Am Richteberg, An der Baumschule, </w:t>
            </w:r>
            <w:proofErr w:type="spellStart"/>
            <w:r>
              <w:rPr>
                <w:rFonts w:ascii="Arial" w:hAnsi="Arial" w:cs="Arial"/>
                <w:sz w:val="22"/>
                <w:szCs w:val="22"/>
              </w:rPr>
              <w:t>Bonifatiusweg</w:t>
            </w:r>
            <w:proofErr w:type="spellEnd"/>
            <w:r>
              <w:rPr>
                <w:rFonts w:ascii="Arial" w:hAnsi="Arial" w:cs="Arial"/>
                <w:sz w:val="22"/>
                <w:szCs w:val="22"/>
              </w:rPr>
              <w:t xml:space="preserve">, Buchenweg, Eichenweg, Eschenweg, Fliederweg, Ginsterweg, Goethestraße, Händelstraße, Heinestraße, </w:t>
            </w:r>
            <w:r>
              <w:rPr>
                <w:rFonts w:ascii="Arial" w:hAnsi="Arial" w:cs="Arial"/>
                <w:sz w:val="22"/>
                <w:szCs w:val="22"/>
              </w:rPr>
              <w:br/>
              <w:t xml:space="preserve">Holunderweg, Lisztstraße, Mozartstraße, Schlehenweg, </w:t>
            </w:r>
            <w:proofErr w:type="spellStart"/>
            <w:r>
              <w:rPr>
                <w:rFonts w:ascii="Arial" w:hAnsi="Arial" w:cs="Arial"/>
                <w:sz w:val="22"/>
                <w:szCs w:val="22"/>
              </w:rPr>
              <w:t>Stormstraße</w:t>
            </w:r>
            <w:proofErr w:type="spellEnd"/>
            <w:r>
              <w:rPr>
                <w:rFonts w:ascii="Arial" w:hAnsi="Arial" w:cs="Arial"/>
                <w:sz w:val="22"/>
                <w:szCs w:val="22"/>
              </w:rPr>
              <w:t>, Ulmenweg, Warteberg, Weißdornweg, Wildrosenweg,</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Berufsbildende Schule I</w:t>
            </w:r>
          </w:p>
          <w:p>
            <w:pPr>
              <w:rPr>
                <w:rFonts w:ascii="Arial" w:hAnsi="Arial" w:cs="Arial"/>
                <w:b/>
                <w:sz w:val="22"/>
                <w:szCs w:val="22"/>
              </w:rPr>
            </w:pPr>
            <w:r>
              <w:rPr>
                <w:rFonts w:ascii="Arial" w:hAnsi="Arial" w:cs="Arial"/>
                <w:b/>
                <w:sz w:val="22"/>
                <w:szCs w:val="22"/>
              </w:rPr>
              <w:t>Leinefelde</w:t>
            </w:r>
          </w:p>
          <w:p>
            <w:pPr>
              <w:rPr>
                <w:rFonts w:ascii="Arial" w:hAnsi="Arial" w:cs="Arial"/>
                <w:sz w:val="22"/>
                <w:szCs w:val="22"/>
                <w:u w:val="single"/>
              </w:rPr>
            </w:pPr>
            <w:r>
              <w:rPr>
                <w:rFonts w:ascii="Arial" w:hAnsi="Arial" w:cs="Arial"/>
                <w:sz w:val="22"/>
                <w:szCs w:val="22"/>
              </w:rPr>
              <w:t>Goethestraße 18</w:t>
            </w:r>
            <w:r>
              <w:rPr>
                <w:rFonts w:ascii="Arial" w:hAnsi="Arial" w:cs="Arial"/>
                <w:sz w:val="22"/>
                <w:szCs w:val="22"/>
              </w:rPr>
              <w:br/>
              <w:t>37327 Leinefelde-Worbis</w:t>
            </w:r>
            <w:r>
              <w:rPr>
                <w:rFonts w:ascii="Arial" w:hAnsi="Arial" w:cs="Arial"/>
                <w:sz w:val="22"/>
                <w:szCs w:val="22"/>
              </w:rPr>
              <w:br/>
            </w:r>
          </w:p>
          <w:p>
            <w:pPr>
              <w:rPr>
                <w:rFonts w:ascii="Arial" w:hAnsi="Arial" w:cs="Arial"/>
                <w:sz w:val="22"/>
                <w:szCs w:val="22"/>
              </w:rPr>
            </w:pP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3</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Am Teich, An der Schwellenbeize, </w:t>
            </w:r>
            <w:proofErr w:type="spellStart"/>
            <w:r>
              <w:rPr>
                <w:rFonts w:ascii="Arial" w:hAnsi="Arial" w:cs="Arial"/>
                <w:sz w:val="22"/>
                <w:szCs w:val="22"/>
              </w:rPr>
              <w:t>Birkunger</w:t>
            </w:r>
            <w:proofErr w:type="spellEnd"/>
            <w:r>
              <w:rPr>
                <w:rFonts w:ascii="Arial" w:hAnsi="Arial" w:cs="Arial"/>
                <w:sz w:val="22"/>
                <w:szCs w:val="22"/>
              </w:rPr>
              <w:t xml:space="preserve"> Straße, Boschstraße, Clara-Zetkin-Straße, Dr. </w:t>
            </w:r>
            <w:proofErr w:type="spellStart"/>
            <w:r>
              <w:rPr>
                <w:rFonts w:ascii="Arial" w:hAnsi="Arial" w:cs="Arial"/>
                <w:sz w:val="22"/>
                <w:szCs w:val="22"/>
              </w:rPr>
              <w:t>Tüffers</w:t>
            </w:r>
            <w:proofErr w:type="spellEnd"/>
            <w:r>
              <w:rPr>
                <w:rFonts w:ascii="Arial" w:hAnsi="Arial" w:cs="Arial"/>
                <w:sz w:val="22"/>
                <w:szCs w:val="22"/>
              </w:rPr>
              <w:t>-Straße, Garagenweg, Geschwister-Scholl-Straße, Hermann-</w:t>
            </w:r>
            <w:proofErr w:type="spellStart"/>
            <w:r>
              <w:rPr>
                <w:rFonts w:ascii="Arial" w:hAnsi="Arial" w:cs="Arial"/>
                <w:sz w:val="22"/>
                <w:szCs w:val="22"/>
              </w:rPr>
              <w:t>Iseke</w:t>
            </w:r>
            <w:proofErr w:type="spellEnd"/>
            <w:r>
              <w:rPr>
                <w:rFonts w:ascii="Arial" w:hAnsi="Arial" w:cs="Arial"/>
                <w:sz w:val="22"/>
                <w:szCs w:val="22"/>
              </w:rPr>
              <w:t xml:space="preserve">-Weg, Jahnstraße, </w:t>
            </w:r>
            <w:proofErr w:type="spellStart"/>
            <w:r>
              <w:rPr>
                <w:rFonts w:ascii="Arial" w:hAnsi="Arial" w:cs="Arial"/>
                <w:sz w:val="22"/>
                <w:szCs w:val="22"/>
              </w:rPr>
              <w:t>Kunertstraße</w:t>
            </w:r>
            <w:proofErr w:type="spellEnd"/>
            <w:r>
              <w:rPr>
                <w:rFonts w:ascii="Arial" w:hAnsi="Arial" w:cs="Arial"/>
                <w:sz w:val="22"/>
                <w:szCs w:val="22"/>
              </w:rPr>
              <w:t>, Liselotte-Herrmann-Straße, Lutherstraße, Robert-Koch-Straße, Straße des Friedens, Straße der Einheit, Südstraße</w:t>
            </w:r>
          </w:p>
        </w:tc>
        <w:tc>
          <w:tcPr>
            <w:tcW w:w="3966" w:type="dxa"/>
            <w:gridSpan w:val="6"/>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proofErr w:type="spellStart"/>
            <w:r>
              <w:rPr>
                <w:rFonts w:ascii="Arial" w:hAnsi="Arial" w:cs="Arial"/>
                <w:sz w:val="22"/>
                <w:szCs w:val="22"/>
              </w:rPr>
              <w:t>Obereichsfeldhalle</w:t>
            </w:r>
            <w:proofErr w:type="spellEnd"/>
            <w:r>
              <w:rPr>
                <w:rFonts w:ascii="Arial" w:hAnsi="Arial" w:cs="Arial"/>
                <w:sz w:val="22"/>
                <w:szCs w:val="22"/>
              </w:rPr>
              <w:br/>
            </w:r>
            <w:r>
              <w:rPr>
                <w:rFonts w:ascii="Arial" w:hAnsi="Arial" w:cs="Arial"/>
                <w:b/>
                <w:sz w:val="22"/>
                <w:szCs w:val="22"/>
              </w:rPr>
              <w:t>Leinefelde</w:t>
            </w:r>
            <w:r>
              <w:rPr>
                <w:rFonts w:ascii="Arial" w:hAnsi="Arial" w:cs="Arial"/>
                <w:sz w:val="22"/>
                <w:szCs w:val="22"/>
              </w:rPr>
              <w:br/>
              <w:t>Zentraler Platz 2</w:t>
            </w:r>
            <w:r>
              <w:rPr>
                <w:rFonts w:ascii="Arial" w:hAnsi="Arial" w:cs="Arial"/>
                <w:sz w:val="22"/>
                <w:szCs w:val="22"/>
              </w:rPr>
              <w:br/>
              <w:t>37327 Leinefelde-Worbis</w:t>
            </w:r>
            <w:r>
              <w:rPr>
                <w:rFonts w:ascii="Arial" w:hAnsi="Arial" w:cs="Arial"/>
                <w:sz w:val="22"/>
                <w:szCs w:val="22"/>
              </w:rPr>
              <w:br/>
            </w:r>
            <w:r>
              <w:rPr>
                <w:rFonts w:ascii="Arial" w:hAnsi="Arial" w:cs="Arial"/>
                <w:sz w:val="22"/>
                <w:szCs w:val="22"/>
                <w:u w:val="single"/>
              </w:rPr>
              <w:b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4</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proofErr w:type="spellStart"/>
            <w:r>
              <w:rPr>
                <w:rFonts w:ascii="Arial" w:hAnsi="Arial" w:cs="Arial"/>
                <w:sz w:val="22"/>
                <w:szCs w:val="22"/>
              </w:rPr>
              <w:t>Büchnerstraße</w:t>
            </w:r>
            <w:proofErr w:type="spellEnd"/>
            <w:r>
              <w:rPr>
                <w:rFonts w:ascii="Arial" w:hAnsi="Arial" w:cs="Arial"/>
                <w:sz w:val="22"/>
                <w:szCs w:val="22"/>
              </w:rPr>
              <w:t>, Konrad-Martin-Straße, Schillerstraße, Rosa-Luxemburg-Straße, Käthe-Kollwitz-Straße</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Soziales Zentrum</w:t>
            </w:r>
          </w:p>
          <w:p>
            <w:pPr>
              <w:rPr>
                <w:rFonts w:ascii="Arial" w:hAnsi="Arial" w:cs="Arial"/>
                <w:sz w:val="22"/>
                <w:szCs w:val="22"/>
              </w:rPr>
            </w:pPr>
            <w:r>
              <w:rPr>
                <w:rFonts w:ascii="Arial" w:hAnsi="Arial" w:cs="Arial"/>
                <w:b/>
                <w:sz w:val="22"/>
                <w:szCs w:val="22"/>
              </w:rPr>
              <w:t>Leinefelde</w:t>
            </w:r>
            <w:r>
              <w:rPr>
                <w:rFonts w:ascii="Arial" w:hAnsi="Arial" w:cs="Arial"/>
                <w:sz w:val="22"/>
                <w:szCs w:val="22"/>
              </w:rPr>
              <w:br/>
              <w:t>Jahnstraße 12</w:t>
            </w:r>
            <w:r>
              <w:rPr>
                <w:rFonts w:ascii="Arial" w:hAnsi="Arial" w:cs="Arial"/>
                <w:sz w:val="22"/>
                <w:szCs w:val="22"/>
              </w:rPr>
              <w:br/>
              <w:t>37327 Leinefelde-Worbis</w:t>
            </w:r>
            <w:r>
              <w:rPr>
                <w:rFonts w:ascii="Arial" w:hAnsi="Arial" w:cs="Arial"/>
                <w:sz w:val="22"/>
                <w:szCs w:val="22"/>
              </w:rPr>
              <w:br/>
            </w: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5</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Bachstraße, Beethovenstraße, Einsteinstraße, Gaußstraße, Hahnstraße, Hertzstraße, Vorm Pfaffenstiege</w:t>
            </w:r>
          </w:p>
        </w:tc>
        <w:tc>
          <w:tcPr>
            <w:tcW w:w="3966" w:type="dxa"/>
            <w:gridSpan w:val="6"/>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WVL Mieterzentrum</w:t>
            </w:r>
            <w:r>
              <w:rPr>
                <w:rFonts w:ascii="Arial" w:hAnsi="Arial" w:cs="Arial"/>
                <w:sz w:val="22"/>
                <w:szCs w:val="22"/>
              </w:rPr>
              <w:br/>
            </w:r>
            <w:r>
              <w:rPr>
                <w:rFonts w:ascii="Arial" w:hAnsi="Arial" w:cs="Arial"/>
                <w:b/>
                <w:sz w:val="22"/>
                <w:szCs w:val="22"/>
              </w:rPr>
              <w:t>Leinefelde</w:t>
            </w:r>
            <w:r>
              <w:rPr>
                <w:rFonts w:ascii="Arial" w:hAnsi="Arial" w:cs="Arial"/>
                <w:sz w:val="22"/>
                <w:szCs w:val="22"/>
              </w:rPr>
              <w:br/>
              <w:t xml:space="preserve">Hahnstraße 2 </w:t>
            </w:r>
            <w:r>
              <w:rPr>
                <w:rFonts w:ascii="Arial" w:hAnsi="Arial" w:cs="Arial"/>
                <w:sz w:val="22"/>
                <w:szCs w:val="22"/>
              </w:rPr>
              <w:br/>
              <w:t>37327 Leinefelde-Worbis</w:t>
            </w:r>
            <w:r>
              <w:rPr>
                <w:rFonts w:ascii="Arial" w:hAnsi="Arial" w:cs="Arial"/>
                <w:sz w:val="22"/>
                <w:szCs w:val="22"/>
              </w:rPr>
              <w:br/>
            </w: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6</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alle Straßen im Ortsteil </w:t>
            </w:r>
            <w:proofErr w:type="spellStart"/>
            <w:r>
              <w:rPr>
                <w:rFonts w:ascii="Arial" w:hAnsi="Arial" w:cs="Arial"/>
                <w:sz w:val="22"/>
                <w:szCs w:val="22"/>
              </w:rPr>
              <w:t>Beuren</w:t>
            </w:r>
            <w:proofErr w:type="spellEnd"/>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b/>
                <w:sz w:val="22"/>
                <w:szCs w:val="22"/>
              </w:rPr>
            </w:pPr>
            <w:r>
              <w:rPr>
                <w:rFonts w:ascii="Arial" w:hAnsi="Arial" w:cs="Arial"/>
                <w:sz w:val="22"/>
                <w:szCs w:val="22"/>
              </w:rPr>
              <w:t xml:space="preserve">Saal </w:t>
            </w:r>
            <w:proofErr w:type="spellStart"/>
            <w:r>
              <w:rPr>
                <w:rFonts w:ascii="Arial" w:hAnsi="Arial" w:cs="Arial"/>
                <w:sz w:val="22"/>
                <w:szCs w:val="22"/>
              </w:rPr>
              <w:t>Beuren</w:t>
            </w:r>
            <w:proofErr w:type="spellEnd"/>
            <w:r>
              <w:rPr>
                <w:rFonts w:ascii="Arial" w:hAnsi="Arial" w:cs="Arial"/>
                <w:sz w:val="22"/>
                <w:szCs w:val="22"/>
              </w:rPr>
              <w:br/>
              <w:t>Halle-Kasseler-Str. 13</w:t>
            </w:r>
            <w:r>
              <w:rPr>
                <w:rFonts w:ascii="Arial" w:hAnsi="Arial" w:cs="Arial"/>
                <w:sz w:val="22"/>
                <w:szCs w:val="22"/>
              </w:rPr>
              <w:br/>
            </w:r>
            <w:proofErr w:type="spellStart"/>
            <w:r>
              <w:rPr>
                <w:rFonts w:ascii="Arial" w:hAnsi="Arial" w:cs="Arial"/>
                <w:b/>
                <w:sz w:val="22"/>
                <w:szCs w:val="22"/>
              </w:rPr>
              <w:t>Beuren</w:t>
            </w:r>
            <w:proofErr w:type="spellEnd"/>
            <w:r>
              <w:rPr>
                <w:rFonts w:ascii="Arial" w:hAnsi="Arial" w:cs="Arial"/>
                <w:b/>
                <w:sz w:val="22"/>
                <w:szCs w:val="22"/>
              </w:rPr>
              <w:br/>
            </w:r>
            <w:r>
              <w:rPr>
                <w:rFonts w:ascii="Arial" w:hAnsi="Arial" w:cs="Arial"/>
                <w:sz w:val="22"/>
                <w:szCs w:val="22"/>
              </w:rPr>
              <w:t>37327 Leinefelde-Worbis</w:t>
            </w:r>
            <w:r>
              <w:rPr>
                <w:rFonts w:ascii="Arial" w:hAnsi="Arial" w:cs="Arial"/>
                <w:sz w:val="22"/>
                <w:szCs w:val="22"/>
              </w:rPr>
              <w:br/>
            </w: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7</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alle Straßen im Ortsteil </w:t>
            </w:r>
            <w:proofErr w:type="spellStart"/>
            <w:r>
              <w:rPr>
                <w:rFonts w:ascii="Arial" w:hAnsi="Arial" w:cs="Arial"/>
                <w:sz w:val="22"/>
                <w:szCs w:val="22"/>
              </w:rPr>
              <w:t>Birkungen</w:t>
            </w:r>
            <w:proofErr w:type="spellEnd"/>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Festhalle Siechen</w:t>
            </w:r>
            <w:r>
              <w:rPr>
                <w:rFonts w:ascii="Arial" w:hAnsi="Arial" w:cs="Arial"/>
                <w:sz w:val="22"/>
                <w:szCs w:val="22"/>
              </w:rPr>
              <w:br/>
            </w:r>
            <w:proofErr w:type="spellStart"/>
            <w:r>
              <w:rPr>
                <w:rFonts w:ascii="Arial" w:hAnsi="Arial" w:cs="Arial"/>
                <w:b/>
                <w:sz w:val="22"/>
                <w:szCs w:val="22"/>
              </w:rPr>
              <w:t>Birkungen</w:t>
            </w:r>
            <w:proofErr w:type="spellEnd"/>
            <w:r>
              <w:rPr>
                <w:rFonts w:ascii="Arial" w:hAnsi="Arial" w:cs="Arial"/>
                <w:sz w:val="22"/>
                <w:szCs w:val="22"/>
              </w:rPr>
              <w:br/>
              <w:t>Siechenstraße 20</w:t>
            </w:r>
          </w:p>
          <w:p>
            <w:pPr>
              <w:rPr>
                <w:rFonts w:ascii="Arial" w:hAnsi="Arial" w:cs="Arial"/>
                <w:sz w:val="22"/>
                <w:szCs w:val="22"/>
              </w:rPr>
            </w:pPr>
            <w:r>
              <w:rPr>
                <w:rFonts w:ascii="Arial" w:hAnsi="Arial" w:cs="Arial"/>
                <w:sz w:val="22"/>
                <w:szCs w:val="22"/>
              </w:rPr>
              <w:t>37327 Leinefelde-Worbis</w:t>
            </w:r>
            <w:r>
              <w:rPr>
                <w:rFonts w:ascii="Arial" w:hAnsi="Arial" w:cs="Arial"/>
                <w:sz w:val="22"/>
                <w:szCs w:val="22"/>
              </w:rPr>
              <w:br/>
            </w: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8</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alle Straßen im Ortsteil Breitenholz</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Saal Breitenholz</w:t>
            </w:r>
            <w:r>
              <w:rPr>
                <w:rFonts w:ascii="Arial" w:hAnsi="Arial" w:cs="Arial"/>
                <w:sz w:val="22"/>
                <w:szCs w:val="22"/>
              </w:rPr>
              <w:br/>
            </w:r>
            <w:proofErr w:type="spellStart"/>
            <w:r>
              <w:rPr>
                <w:rFonts w:ascii="Arial" w:hAnsi="Arial" w:cs="Arial"/>
                <w:b/>
                <w:sz w:val="22"/>
                <w:szCs w:val="22"/>
              </w:rPr>
              <w:t>Breitenholz</w:t>
            </w:r>
            <w:proofErr w:type="spellEnd"/>
          </w:p>
          <w:p>
            <w:pPr>
              <w:rPr>
                <w:rFonts w:ascii="Arial" w:hAnsi="Arial" w:cs="Arial"/>
                <w:sz w:val="22"/>
                <w:szCs w:val="22"/>
              </w:rPr>
            </w:pPr>
            <w:r>
              <w:rPr>
                <w:rFonts w:ascii="Arial" w:hAnsi="Arial" w:cs="Arial"/>
                <w:sz w:val="22"/>
                <w:szCs w:val="22"/>
              </w:rPr>
              <w:t>Hauptstraße 35</w:t>
            </w:r>
            <w:r>
              <w:rPr>
                <w:rFonts w:ascii="Arial" w:hAnsi="Arial" w:cs="Arial"/>
                <w:sz w:val="22"/>
                <w:szCs w:val="22"/>
              </w:rPr>
              <w:br/>
              <w:t>37327 Leinefelde-Worbis</w:t>
            </w:r>
            <w:r>
              <w:rPr>
                <w:rFonts w:ascii="Arial" w:hAnsi="Arial" w:cs="Arial"/>
                <w:sz w:val="22"/>
                <w:szCs w:val="22"/>
              </w:rPr>
              <w:br/>
            </w: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9</w:t>
            </w:r>
          </w:p>
        </w:tc>
        <w:tc>
          <w:tcPr>
            <w:tcW w:w="4482" w:type="dxa"/>
            <w:gridSpan w:val="9"/>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 xml:space="preserve">Alte Chaussee, Am </w:t>
            </w:r>
            <w:proofErr w:type="spellStart"/>
            <w:r>
              <w:rPr>
                <w:rFonts w:ascii="Arial" w:hAnsi="Arial" w:cs="Arial"/>
                <w:sz w:val="22"/>
                <w:szCs w:val="22"/>
              </w:rPr>
              <w:t>Rottersberg</w:t>
            </w:r>
            <w:proofErr w:type="spellEnd"/>
            <w:r>
              <w:rPr>
                <w:rFonts w:ascii="Arial" w:hAnsi="Arial" w:cs="Arial"/>
                <w:sz w:val="22"/>
                <w:szCs w:val="22"/>
              </w:rPr>
              <w:t xml:space="preserve">, </w:t>
            </w:r>
            <w:proofErr w:type="spellStart"/>
            <w:r>
              <w:rPr>
                <w:rFonts w:ascii="Arial" w:hAnsi="Arial" w:cs="Arial"/>
                <w:sz w:val="22"/>
                <w:szCs w:val="22"/>
              </w:rPr>
              <w:t>Antoniusstraße</w:t>
            </w:r>
            <w:proofErr w:type="spellEnd"/>
            <w:r>
              <w:rPr>
                <w:rFonts w:ascii="Arial" w:hAnsi="Arial" w:cs="Arial"/>
                <w:sz w:val="22"/>
                <w:szCs w:val="22"/>
              </w:rPr>
              <w:t xml:space="preserve">, Apothekergasse, Braustraße, </w:t>
            </w:r>
            <w:r>
              <w:rPr>
                <w:rFonts w:ascii="Arial" w:hAnsi="Arial" w:cs="Arial"/>
                <w:sz w:val="22"/>
                <w:szCs w:val="22"/>
              </w:rPr>
              <w:br/>
              <w:t>Dr.-August-</w:t>
            </w:r>
            <w:proofErr w:type="spellStart"/>
            <w:r>
              <w:rPr>
                <w:rFonts w:ascii="Arial" w:hAnsi="Arial" w:cs="Arial"/>
                <w:sz w:val="22"/>
                <w:szCs w:val="22"/>
              </w:rPr>
              <w:t>Hübenthal</w:t>
            </w:r>
            <w:proofErr w:type="spellEnd"/>
            <w:r>
              <w:rPr>
                <w:rFonts w:ascii="Arial" w:hAnsi="Arial" w:cs="Arial"/>
                <w:sz w:val="22"/>
                <w:szCs w:val="22"/>
              </w:rPr>
              <w:t xml:space="preserve">-Straße, Duderstädter Allee, Feldstraße, Franz-Weinrich-Straße, Friedensplatz, </w:t>
            </w:r>
            <w:proofErr w:type="spellStart"/>
            <w:r>
              <w:rPr>
                <w:rFonts w:ascii="Arial" w:hAnsi="Arial" w:cs="Arial"/>
                <w:sz w:val="22"/>
                <w:szCs w:val="22"/>
              </w:rPr>
              <w:t>Iberg</w:t>
            </w:r>
            <w:proofErr w:type="spellEnd"/>
            <w:r>
              <w:rPr>
                <w:rFonts w:ascii="Arial" w:hAnsi="Arial" w:cs="Arial"/>
                <w:sz w:val="22"/>
                <w:szCs w:val="22"/>
              </w:rPr>
              <w:t xml:space="preserve">, </w:t>
            </w:r>
            <w:proofErr w:type="spellStart"/>
            <w:r>
              <w:rPr>
                <w:rFonts w:ascii="Arial" w:hAnsi="Arial" w:cs="Arial"/>
                <w:sz w:val="22"/>
                <w:szCs w:val="22"/>
              </w:rPr>
              <w:t>Ibergweg</w:t>
            </w:r>
            <w:proofErr w:type="spellEnd"/>
            <w:r>
              <w:rPr>
                <w:rFonts w:ascii="Arial" w:hAnsi="Arial" w:cs="Arial"/>
                <w:sz w:val="22"/>
                <w:szCs w:val="22"/>
              </w:rPr>
              <w:t xml:space="preserve">, Im Talgraben, Kirchstraße, </w:t>
            </w:r>
            <w:proofErr w:type="spellStart"/>
            <w:r>
              <w:rPr>
                <w:rFonts w:ascii="Arial" w:hAnsi="Arial" w:cs="Arial"/>
                <w:sz w:val="22"/>
                <w:szCs w:val="22"/>
              </w:rPr>
              <w:t>Klienstraße</w:t>
            </w:r>
            <w:proofErr w:type="spellEnd"/>
            <w:r>
              <w:rPr>
                <w:rFonts w:ascii="Arial" w:hAnsi="Arial" w:cs="Arial"/>
                <w:sz w:val="22"/>
                <w:szCs w:val="22"/>
              </w:rPr>
              <w:t xml:space="preserve">, </w:t>
            </w:r>
            <w:proofErr w:type="spellStart"/>
            <w:r>
              <w:rPr>
                <w:rFonts w:ascii="Arial" w:hAnsi="Arial" w:cs="Arial"/>
                <w:sz w:val="22"/>
                <w:szCs w:val="22"/>
              </w:rPr>
              <w:t>Krengeljägerstraße</w:t>
            </w:r>
            <w:proofErr w:type="spellEnd"/>
            <w:r>
              <w:rPr>
                <w:rFonts w:ascii="Arial" w:hAnsi="Arial" w:cs="Arial"/>
                <w:sz w:val="22"/>
                <w:szCs w:val="22"/>
              </w:rPr>
              <w:t xml:space="preserve">, Kuckucksüber, Kullertreppe, Lange Straße, </w:t>
            </w:r>
            <w:proofErr w:type="spellStart"/>
            <w:r>
              <w:rPr>
                <w:rFonts w:ascii="Arial" w:hAnsi="Arial" w:cs="Arial"/>
                <w:sz w:val="22"/>
                <w:szCs w:val="22"/>
              </w:rPr>
              <w:t>Mägdelei</w:t>
            </w:r>
            <w:proofErr w:type="spellEnd"/>
            <w:r>
              <w:rPr>
                <w:rFonts w:ascii="Arial" w:hAnsi="Arial" w:cs="Arial"/>
                <w:sz w:val="22"/>
                <w:szCs w:val="22"/>
              </w:rPr>
              <w:t xml:space="preserve">, Mittelstraße, Neunspringer Straße, Obertor, Ohmbergstraße, Querstraße, Ritterbachstraße, </w:t>
            </w:r>
            <w:proofErr w:type="spellStart"/>
            <w:r>
              <w:rPr>
                <w:rFonts w:ascii="Arial" w:hAnsi="Arial" w:cs="Arial"/>
                <w:sz w:val="22"/>
                <w:szCs w:val="22"/>
              </w:rPr>
              <w:t>Sachsenthalstraße</w:t>
            </w:r>
            <w:proofErr w:type="spellEnd"/>
            <w:r>
              <w:rPr>
                <w:rFonts w:ascii="Arial" w:hAnsi="Arial" w:cs="Arial"/>
                <w:sz w:val="22"/>
                <w:szCs w:val="22"/>
              </w:rPr>
              <w:t>, Theodor-Türich-Straße, Wiesengrund, Wiesenweg</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 xml:space="preserve">Haus </w:t>
            </w:r>
            <w:proofErr w:type="spellStart"/>
            <w:r>
              <w:rPr>
                <w:rFonts w:ascii="Arial" w:hAnsi="Arial" w:cs="Arial"/>
              </w:rPr>
              <w:t>Kaufeck</w:t>
            </w:r>
            <w:proofErr w:type="spellEnd"/>
            <w:r>
              <w:rPr>
                <w:rFonts w:ascii="Arial" w:hAnsi="Arial" w:cs="Arial"/>
              </w:rPr>
              <w:t>, Stadtbibliothek</w:t>
            </w:r>
          </w:p>
          <w:p>
            <w:pPr>
              <w:rPr>
                <w:rFonts w:ascii="Arial" w:hAnsi="Arial" w:cs="Arial"/>
                <w:b/>
              </w:rPr>
            </w:pPr>
            <w:r>
              <w:rPr>
                <w:rFonts w:ascii="Arial" w:hAnsi="Arial" w:cs="Arial"/>
                <w:b/>
              </w:rPr>
              <w:t>Worbis</w:t>
            </w:r>
          </w:p>
          <w:p>
            <w:pPr>
              <w:rPr>
                <w:rFonts w:ascii="Arial" w:hAnsi="Arial" w:cs="Arial"/>
              </w:rPr>
            </w:pPr>
            <w:r>
              <w:rPr>
                <w:rFonts w:ascii="Arial" w:hAnsi="Arial" w:cs="Arial"/>
              </w:rPr>
              <w:t>Rossmarkt 2</w:t>
            </w:r>
            <w:r>
              <w:rPr>
                <w:rFonts w:ascii="Arial" w:hAnsi="Arial" w:cs="Arial"/>
              </w:rPr>
              <w:br/>
              <w:t>37339 Leinefelde-Worbis</w:t>
            </w:r>
            <w:r>
              <w:rPr>
                <w:rFonts w:ascii="Arial" w:hAnsi="Arial" w:cs="Arial"/>
              </w:rPr>
              <w:br/>
            </w:r>
            <w:r>
              <w:rPr>
                <w:rFonts w:ascii="Arial" w:hAnsi="Arial" w:cs="Arial"/>
                <w:u w:val="single"/>
              </w:rPr>
              <w:b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10</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Am alten Bahndamm, Am Gehege, An der Gärtnerei, An der Wipper, Bodenfeldstraße, Breitenbacher Straße, </w:t>
            </w:r>
            <w:proofErr w:type="spellStart"/>
            <w:r>
              <w:rPr>
                <w:rFonts w:ascii="Arial" w:hAnsi="Arial" w:cs="Arial"/>
                <w:sz w:val="22"/>
                <w:szCs w:val="22"/>
              </w:rPr>
              <w:t>Büschlebsmühle</w:t>
            </w:r>
            <w:proofErr w:type="spellEnd"/>
            <w:r>
              <w:rPr>
                <w:rFonts w:ascii="Arial" w:hAnsi="Arial" w:cs="Arial"/>
                <w:sz w:val="22"/>
                <w:szCs w:val="22"/>
              </w:rPr>
              <w:t xml:space="preserve">, Goetheweg, </w:t>
            </w:r>
            <w:proofErr w:type="spellStart"/>
            <w:r>
              <w:rPr>
                <w:rFonts w:ascii="Arial" w:hAnsi="Arial" w:cs="Arial"/>
                <w:sz w:val="22"/>
                <w:szCs w:val="22"/>
              </w:rPr>
              <w:t>Hausener</w:t>
            </w:r>
            <w:proofErr w:type="spellEnd"/>
            <w:r>
              <w:rPr>
                <w:rFonts w:ascii="Arial" w:hAnsi="Arial" w:cs="Arial"/>
                <w:sz w:val="22"/>
                <w:szCs w:val="22"/>
              </w:rPr>
              <w:t xml:space="preserve"> Weg, </w:t>
            </w:r>
            <w:proofErr w:type="spellStart"/>
            <w:r>
              <w:rPr>
                <w:rFonts w:ascii="Arial" w:hAnsi="Arial" w:cs="Arial"/>
                <w:sz w:val="22"/>
                <w:szCs w:val="22"/>
              </w:rPr>
              <w:t>Heineweg</w:t>
            </w:r>
            <w:proofErr w:type="spellEnd"/>
            <w:r>
              <w:rPr>
                <w:rFonts w:ascii="Arial" w:hAnsi="Arial" w:cs="Arial"/>
                <w:sz w:val="22"/>
                <w:szCs w:val="22"/>
              </w:rPr>
              <w:t xml:space="preserve">, </w:t>
            </w:r>
            <w:r>
              <w:rPr>
                <w:rFonts w:ascii="Arial" w:hAnsi="Arial" w:cs="Arial"/>
                <w:sz w:val="22"/>
                <w:szCs w:val="22"/>
              </w:rPr>
              <w:br/>
              <w:t xml:space="preserve">Hinter dem Kloster, Industriestraße, Johann-Wolf-Straße, Lessingstraße, </w:t>
            </w:r>
            <w:proofErr w:type="spellStart"/>
            <w:r>
              <w:rPr>
                <w:rFonts w:ascii="Arial" w:hAnsi="Arial" w:cs="Arial"/>
                <w:sz w:val="22"/>
                <w:szCs w:val="22"/>
              </w:rPr>
              <w:t>Medebacher</w:t>
            </w:r>
            <w:proofErr w:type="spellEnd"/>
            <w:r>
              <w:rPr>
                <w:rFonts w:ascii="Arial" w:hAnsi="Arial" w:cs="Arial"/>
                <w:sz w:val="22"/>
                <w:szCs w:val="22"/>
              </w:rPr>
              <w:t xml:space="preserve"> Straße, </w:t>
            </w:r>
            <w:proofErr w:type="spellStart"/>
            <w:r>
              <w:rPr>
                <w:rFonts w:ascii="Arial" w:hAnsi="Arial" w:cs="Arial"/>
                <w:sz w:val="22"/>
                <w:szCs w:val="22"/>
              </w:rPr>
              <w:t>Neumühle</w:t>
            </w:r>
            <w:proofErr w:type="spellEnd"/>
            <w:r>
              <w:rPr>
                <w:rFonts w:ascii="Arial" w:hAnsi="Arial" w:cs="Arial"/>
                <w:sz w:val="22"/>
                <w:szCs w:val="22"/>
              </w:rPr>
              <w:t xml:space="preserve">, Schillerweg, Siegfriederode, Sommerbergstraße, Straße der Freundschaft, Straße der Solidarität, Unterm </w:t>
            </w:r>
            <w:proofErr w:type="spellStart"/>
            <w:r>
              <w:rPr>
                <w:rFonts w:ascii="Arial" w:hAnsi="Arial" w:cs="Arial"/>
                <w:sz w:val="22"/>
                <w:szCs w:val="22"/>
              </w:rPr>
              <w:t>Klien</w:t>
            </w:r>
            <w:proofErr w:type="spellEnd"/>
            <w:r>
              <w:rPr>
                <w:rFonts w:ascii="Arial" w:hAnsi="Arial" w:cs="Arial"/>
                <w:sz w:val="22"/>
                <w:szCs w:val="22"/>
              </w:rPr>
              <w:t>, Untertor</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Begegnungsstätte GEWOG</w:t>
            </w:r>
          </w:p>
          <w:p>
            <w:pPr>
              <w:rPr>
                <w:rFonts w:ascii="Arial" w:hAnsi="Arial" w:cs="Arial"/>
                <w:b/>
              </w:rPr>
            </w:pPr>
            <w:r>
              <w:rPr>
                <w:rFonts w:ascii="Arial" w:hAnsi="Arial" w:cs="Arial"/>
                <w:b/>
              </w:rPr>
              <w:t>Worbis</w:t>
            </w:r>
          </w:p>
          <w:p>
            <w:pPr>
              <w:rPr>
                <w:rFonts w:ascii="Arial" w:hAnsi="Arial" w:cs="Arial"/>
                <w:u w:val="single"/>
              </w:rPr>
            </w:pPr>
            <w:proofErr w:type="spellStart"/>
            <w:r>
              <w:rPr>
                <w:rFonts w:ascii="Arial" w:hAnsi="Arial" w:cs="Arial"/>
              </w:rPr>
              <w:t>Medebacher</w:t>
            </w:r>
            <w:proofErr w:type="spellEnd"/>
            <w:r>
              <w:rPr>
                <w:rFonts w:ascii="Arial" w:hAnsi="Arial" w:cs="Arial"/>
              </w:rPr>
              <w:t xml:space="preserve"> Straße 1a</w:t>
            </w:r>
            <w:r>
              <w:rPr>
                <w:rFonts w:ascii="Arial" w:hAnsi="Arial" w:cs="Arial"/>
              </w:rPr>
              <w:br/>
              <w:t>37339 Leinefelde-Worbis</w:t>
            </w:r>
            <w:r>
              <w:rPr>
                <w:rFonts w:ascii="Arial" w:hAnsi="Arial" w:cs="Arial"/>
              </w:rPr>
              <w:br/>
            </w:r>
          </w:p>
          <w:p>
            <w:pPr>
              <w:rPr>
                <w:rFonts w:ascii="Arial" w:hAnsi="Arial" w:cs="Arial"/>
              </w:rPr>
            </w:pPr>
            <w:r>
              <w:rPr>
                <w:rFonts w:ascii="Arial" w:hAnsi="Arial" w:cs="Arial"/>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11</w:t>
            </w:r>
          </w:p>
        </w:tc>
        <w:tc>
          <w:tcPr>
            <w:tcW w:w="4482" w:type="dxa"/>
            <w:gridSpan w:val="9"/>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Am Flutgraben, Am Stadion, An der Hardt, Birkenweg, Blumenweg, Elisabethstraße, Jägerstraße, Lange Nacht, Lärchenweg, Nordhäuser Straße, Schlaggasse, Tom-Mutters-Straße, Zielhecke</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b/>
              </w:rPr>
            </w:pPr>
            <w:r>
              <w:rPr>
                <w:rFonts w:ascii="Arial" w:hAnsi="Arial" w:cs="Arial"/>
              </w:rPr>
              <w:t xml:space="preserve">Aula des Staatlichen Gymnasiums „Marie Curie“ </w:t>
            </w:r>
            <w:r>
              <w:rPr>
                <w:rFonts w:ascii="Arial" w:hAnsi="Arial" w:cs="Arial"/>
              </w:rPr>
              <w:br/>
            </w:r>
            <w:r>
              <w:rPr>
                <w:rFonts w:ascii="Arial" w:hAnsi="Arial" w:cs="Arial"/>
                <w:b/>
              </w:rPr>
              <w:t>Worbis</w:t>
            </w:r>
          </w:p>
          <w:p>
            <w:pPr>
              <w:rPr>
                <w:rFonts w:ascii="Arial" w:hAnsi="Arial" w:cs="Arial"/>
              </w:rPr>
            </w:pPr>
            <w:r>
              <w:rPr>
                <w:rFonts w:ascii="Arial" w:hAnsi="Arial" w:cs="Arial"/>
              </w:rPr>
              <w:t>Elisabethstraße 23</w:t>
            </w:r>
            <w:r>
              <w:rPr>
                <w:rFonts w:ascii="Arial" w:hAnsi="Arial" w:cs="Arial"/>
              </w:rPr>
              <w:br/>
              <w:t>37339 Leinefelde-Worbis</w:t>
            </w:r>
            <w:r>
              <w:rPr>
                <w:rFonts w:ascii="Arial" w:hAnsi="Arial" w:cs="Arial"/>
              </w:rPr>
              <w:br/>
            </w:r>
            <w:r>
              <w:rPr>
                <w:rFonts w:ascii="Arial" w:hAnsi="Arial" w:cs="Arial"/>
                <w:u w:val="single"/>
              </w:rPr>
              <w:b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12</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alle Straßen im Ortsteil Kirchohmfeld</w:t>
            </w:r>
          </w:p>
        </w:tc>
        <w:tc>
          <w:tcPr>
            <w:tcW w:w="3966" w:type="dxa"/>
            <w:gridSpan w:val="6"/>
            <w:tcBorders>
              <w:top w:val="single" w:sz="4" w:space="0" w:color="auto"/>
              <w:left w:val="single" w:sz="4" w:space="0" w:color="auto"/>
              <w:bottom w:val="single" w:sz="4" w:space="0" w:color="auto"/>
              <w:right w:val="single" w:sz="4" w:space="0" w:color="auto"/>
            </w:tcBorders>
          </w:tcPr>
          <w:p>
            <w:pPr>
              <w:spacing w:before="120"/>
              <w:rPr>
                <w:rFonts w:ascii="Arial" w:hAnsi="Arial" w:cs="Arial"/>
              </w:rPr>
            </w:pPr>
            <w:r>
              <w:rPr>
                <w:rFonts w:ascii="Arial" w:hAnsi="Arial" w:cs="Arial"/>
              </w:rPr>
              <w:t xml:space="preserve">Heinrich-Werner-Haus </w:t>
            </w:r>
          </w:p>
          <w:p>
            <w:pPr>
              <w:rPr>
                <w:rFonts w:ascii="Arial" w:hAnsi="Arial" w:cs="Arial"/>
                <w:b/>
              </w:rPr>
            </w:pPr>
            <w:r>
              <w:rPr>
                <w:rFonts w:ascii="Arial" w:hAnsi="Arial" w:cs="Arial"/>
                <w:b/>
              </w:rPr>
              <w:t>Kirchohmfeld</w:t>
            </w:r>
          </w:p>
          <w:p>
            <w:pPr>
              <w:rPr>
                <w:rFonts w:ascii="Arial" w:hAnsi="Arial" w:cs="Arial"/>
              </w:rPr>
            </w:pPr>
            <w:r>
              <w:rPr>
                <w:rFonts w:ascii="Arial" w:hAnsi="Arial" w:cs="Arial"/>
              </w:rPr>
              <w:t>Heinrich-Werner-Straße 6</w:t>
            </w:r>
          </w:p>
          <w:p>
            <w:pPr>
              <w:rPr>
                <w:rFonts w:ascii="Arial" w:hAnsi="Arial" w:cs="Arial"/>
              </w:rPr>
            </w:pPr>
            <w:r>
              <w:rPr>
                <w:rFonts w:ascii="Arial" w:hAnsi="Arial" w:cs="Arial"/>
              </w:rPr>
              <w:t>37339 Leinefelde-Worbis</w:t>
            </w:r>
            <w:r>
              <w:rPr>
                <w:rFonts w:ascii="Arial" w:hAnsi="Arial" w:cs="Arial"/>
              </w:rPr>
              <w:br/>
            </w:r>
            <w:r>
              <w:rPr>
                <w:rFonts w:ascii="Arial" w:hAnsi="Arial" w:cs="Arial"/>
                <w:u w:val="single"/>
              </w:rPr>
              <w:t>nicht 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13</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alle Straßen im Ortsteil Kaltohmfeld</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Feuerwehrgerätehaus</w:t>
            </w:r>
          </w:p>
          <w:p>
            <w:pPr>
              <w:rPr>
                <w:rFonts w:ascii="Arial" w:hAnsi="Arial" w:cs="Arial"/>
              </w:rPr>
            </w:pPr>
            <w:r>
              <w:rPr>
                <w:rFonts w:ascii="Arial" w:hAnsi="Arial" w:cs="Arial"/>
              </w:rPr>
              <w:t>Mehrzweckraum</w:t>
            </w:r>
          </w:p>
          <w:p>
            <w:pPr>
              <w:rPr>
                <w:rFonts w:ascii="Arial" w:hAnsi="Arial" w:cs="Arial"/>
                <w:b/>
              </w:rPr>
            </w:pPr>
            <w:r>
              <w:rPr>
                <w:rFonts w:ascii="Arial" w:hAnsi="Arial" w:cs="Arial"/>
                <w:b/>
              </w:rPr>
              <w:t>Kaltohmfeld</w:t>
            </w:r>
          </w:p>
          <w:p>
            <w:pPr>
              <w:rPr>
                <w:rFonts w:ascii="Arial" w:hAnsi="Arial" w:cs="Arial"/>
              </w:rPr>
            </w:pPr>
            <w:r>
              <w:rPr>
                <w:rFonts w:ascii="Arial" w:hAnsi="Arial" w:cs="Arial"/>
              </w:rPr>
              <w:t>Schmiedebrunnenstraße 3</w:t>
            </w:r>
            <w:r>
              <w:rPr>
                <w:rFonts w:ascii="Arial" w:hAnsi="Arial" w:cs="Arial"/>
              </w:rPr>
              <w:br/>
              <w:t>37339 Leinefelde-Worbis</w:t>
            </w:r>
            <w:r>
              <w:rPr>
                <w:rFonts w:ascii="Arial" w:hAnsi="Arial" w:cs="Arial"/>
              </w:rPr>
              <w:br/>
            </w:r>
            <w:r>
              <w:rPr>
                <w:rFonts w:ascii="Arial" w:hAnsi="Arial" w:cs="Arial"/>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14</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alle Straßen im Ortsteil Breitenbach</w:t>
            </w:r>
          </w:p>
        </w:tc>
        <w:tc>
          <w:tcPr>
            <w:tcW w:w="3966" w:type="dxa"/>
            <w:gridSpan w:val="6"/>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Katholische Kindertagesstätte</w:t>
            </w:r>
            <w:r>
              <w:rPr>
                <w:rFonts w:ascii="Arial" w:hAnsi="Arial" w:cs="Arial"/>
              </w:rPr>
              <w:br/>
              <w:t>Gemeinderaum</w:t>
            </w:r>
            <w:r>
              <w:rPr>
                <w:rFonts w:ascii="Arial" w:hAnsi="Arial" w:cs="Arial"/>
              </w:rPr>
              <w:br/>
            </w:r>
            <w:r>
              <w:rPr>
                <w:rFonts w:ascii="Arial" w:hAnsi="Arial" w:cs="Arial"/>
                <w:b/>
              </w:rPr>
              <w:t>Breitenbach</w:t>
            </w:r>
            <w:r>
              <w:rPr>
                <w:rFonts w:ascii="Arial" w:hAnsi="Arial" w:cs="Arial"/>
                <w:b/>
              </w:rPr>
              <w:br/>
            </w:r>
            <w:r>
              <w:rPr>
                <w:rFonts w:ascii="Arial" w:hAnsi="Arial" w:cs="Arial"/>
              </w:rPr>
              <w:t>Worbiser Str. 15</w:t>
            </w:r>
            <w:r>
              <w:rPr>
                <w:rFonts w:ascii="Arial" w:hAnsi="Arial" w:cs="Arial"/>
              </w:rPr>
              <w:br/>
              <w:t>37327 Leinefelde- Worbis</w:t>
            </w:r>
            <w:r>
              <w:rPr>
                <w:rFonts w:ascii="Arial" w:hAnsi="Arial" w:cs="Arial"/>
              </w:rPr>
              <w:br/>
            </w:r>
            <w:r>
              <w:rPr>
                <w:rFonts w:ascii="Arial" w:hAnsi="Arial" w:cs="Arial"/>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15</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alle Straßen im Ortsteil </w:t>
            </w:r>
            <w:proofErr w:type="spellStart"/>
            <w:r>
              <w:rPr>
                <w:rFonts w:ascii="Arial" w:hAnsi="Arial" w:cs="Arial"/>
                <w:sz w:val="22"/>
                <w:szCs w:val="22"/>
              </w:rPr>
              <w:t>Wintzingerode</w:t>
            </w:r>
            <w:proofErr w:type="spellEnd"/>
          </w:p>
        </w:tc>
        <w:tc>
          <w:tcPr>
            <w:tcW w:w="3966" w:type="dxa"/>
            <w:gridSpan w:val="6"/>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rPr>
              <w:t>Evangelisches Gemeindehaus</w:t>
            </w:r>
            <w:r>
              <w:rPr>
                <w:rFonts w:ascii="Arial" w:hAnsi="Arial" w:cs="Arial"/>
              </w:rPr>
              <w:br/>
            </w:r>
            <w:proofErr w:type="spellStart"/>
            <w:r>
              <w:rPr>
                <w:rFonts w:ascii="Arial" w:hAnsi="Arial" w:cs="Arial"/>
                <w:b/>
              </w:rPr>
              <w:t>Wintzingerode</w:t>
            </w:r>
            <w:proofErr w:type="spellEnd"/>
            <w:r>
              <w:rPr>
                <w:rFonts w:ascii="Arial" w:hAnsi="Arial" w:cs="Arial"/>
                <w:b/>
              </w:rPr>
              <w:br/>
            </w:r>
            <w:r>
              <w:rPr>
                <w:rFonts w:ascii="Arial" w:hAnsi="Arial" w:cs="Arial"/>
              </w:rPr>
              <w:t>Zur Katharine 1</w:t>
            </w:r>
            <w:r>
              <w:rPr>
                <w:rFonts w:ascii="Arial" w:hAnsi="Arial" w:cs="Arial"/>
              </w:rPr>
              <w:br/>
              <w:t>37339 Leinefelde-Worbis</w:t>
            </w:r>
            <w:r>
              <w:rPr>
                <w:rFonts w:ascii="Arial" w:hAnsi="Arial" w:cs="Arial"/>
              </w:rPr>
              <w:br/>
            </w:r>
            <w:r>
              <w:rPr>
                <w:rFonts w:ascii="Arial" w:hAnsi="Arial" w:cs="Arial"/>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16</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alle Straßen im Ortsteil </w:t>
            </w:r>
            <w:proofErr w:type="spellStart"/>
            <w:r>
              <w:rPr>
                <w:rFonts w:ascii="Arial" w:hAnsi="Arial" w:cs="Arial"/>
                <w:sz w:val="22"/>
                <w:szCs w:val="22"/>
              </w:rPr>
              <w:t>Hundeshagen</w:t>
            </w:r>
            <w:proofErr w:type="spellEnd"/>
          </w:p>
        </w:tc>
        <w:tc>
          <w:tcPr>
            <w:tcW w:w="3966" w:type="dxa"/>
            <w:gridSpan w:val="6"/>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Dorfgemeinschaftshaus </w:t>
            </w:r>
            <w:r>
              <w:rPr>
                <w:rFonts w:ascii="Arial" w:hAnsi="Arial" w:cs="Arial"/>
                <w:sz w:val="22"/>
                <w:szCs w:val="22"/>
              </w:rPr>
              <w:br/>
            </w:r>
            <w:proofErr w:type="spellStart"/>
            <w:r>
              <w:rPr>
                <w:rFonts w:ascii="Arial" w:hAnsi="Arial" w:cs="Arial"/>
                <w:b/>
                <w:sz w:val="22"/>
                <w:szCs w:val="22"/>
              </w:rPr>
              <w:t>Hundeshagen</w:t>
            </w:r>
            <w:proofErr w:type="spellEnd"/>
            <w:r>
              <w:rPr>
                <w:rFonts w:ascii="Arial" w:hAnsi="Arial" w:cs="Arial"/>
                <w:b/>
                <w:sz w:val="22"/>
                <w:szCs w:val="22"/>
              </w:rPr>
              <w:br/>
            </w:r>
            <w:r>
              <w:rPr>
                <w:rFonts w:ascii="Arial" w:hAnsi="Arial" w:cs="Arial"/>
                <w:sz w:val="22"/>
                <w:szCs w:val="22"/>
              </w:rPr>
              <w:t>Straße der Einheit 32</w:t>
            </w:r>
            <w:r>
              <w:rPr>
                <w:rFonts w:ascii="Arial" w:hAnsi="Arial" w:cs="Arial"/>
                <w:sz w:val="22"/>
                <w:szCs w:val="22"/>
              </w:rPr>
              <w:br/>
              <w:t>37339 Leinefelde-Worbis</w:t>
            </w:r>
          </w:p>
          <w:p>
            <w:pPr>
              <w:spacing w:before="120"/>
              <w:rPr>
                <w:rFonts w:ascii="Arial" w:hAnsi="Arial" w:cs="Arial"/>
                <w:sz w:val="22"/>
                <w:szCs w:val="22"/>
                <w:u w:val="single"/>
              </w:rPr>
            </w:pPr>
            <w:r>
              <w:rPr>
                <w:rFonts w:ascii="Arial" w:hAnsi="Arial" w:cs="Arial"/>
                <w:sz w:val="22"/>
                <w:szCs w:val="22"/>
                <w:u w:val="single"/>
              </w:rPr>
              <w:t>barrierefrei</w:t>
            </w:r>
          </w:p>
        </w:tc>
      </w:tr>
      <w:tr>
        <w:trPr>
          <w:cantSplit/>
        </w:trPr>
        <w:tc>
          <w:tcPr>
            <w:tcW w:w="354" w:type="dxa"/>
          </w:tcPr>
          <w:p>
            <w:pPr>
              <w:rPr>
                <w:rFonts w:ascii="Arial" w:hAnsi="Arial"/>
              </w:rPr>
            </w:pPr>
          </w:p>
        </w:tc>
        <w:tc>
          <w:tcPr>
            <w:tcW w:w="976" w:type="dxa"/>
            <w:gridSpan w:val="4"/>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17</w:t>
            </w:r>
          </w:p>
        </w:tc>
        <w:tc>
          <w:tcPr>
            <w:tcW w:w="4482" w:type="dxa"/>
            <w:gridSpan w:val="9"/>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alle Straßen im Ortsteil </w:t>
            </w:r>
            <w:proofErr w:type="spellStart"/>
            <w:r>
              <w:rPr>
                <w:rFonts w:ascii="Arial" w:hAnsi="Arial" w:cs="Arial"/>
                <w:sz w:val="22"/>
                <w:szCs w:val="22"/>
              </w:rPr>
              <w:t>Kallmerode</w:t>
            </w:r>
            <w:proofErr w:type="spellEnd"/>
          </w:p>
        </w:tc>
        <w:tc>
          <w:tcPr>
            <w:tcW w:w="3966" w:type="dxa"/>
            <w:gridSpan w:val="6"/>
            <w:tcBorders>
              <w:top w:val="single" w:sz="4" w:space="0" w:color="auto"/>
              <w:left w:val="single" w:sz="4" w:space="0" w:color="auto"/>
              <w:bottom w:val="single" w:sz="4" w:space="0" w:color="auto"/>
              <w:right w:val="single" w:sz="4" w:space="0" w:color="auto"/>
            </w:tcBorders>
          </w:tcPr>
          <w:p>
            <w:pPr>
              <w:spacing w:before="120"/>
              <w:rPr>
                <w:rFonts w:ascii="Arial" w:hAnsi="Arial" w:cs="Arial"/>
                <w:sz w:val="22"/>
                <w:szCs w:val="22"/>
              </w:rPr>
            </w:pPr>
            <w:r>
              <w:rPr>
                <w:rFonts w:ascii="Arial" w:hAnsi="Arial" w:cs="Arial"/>
                <w:sz w:val="22"/>
                <w:szCs w:val="22"/>
              </w:rPr>
              <w:t xml:space="preserve">Gemeindesaal </w:t>
            </w:r>
            <w:r>
              <w:rPr>
                <w:rFonts w:ascii="Arial" w:hAnsi="Arial" w:cs="Arial"/>
                <w:sz w:val="22"/>
                <w:szCs w:val="22"/>
              </w:rPr>
              <w:br/>
            </w:r>
            <w:proofErr w:type="spellStart"/>
            <w:r>
              <w:rPr>
                <w:rFonts w:ascii="Arial" w:hAnsi="Arial" w:cs="Arial"/>
                <w:b/>
                <w:sz w:val="22"/>
                <w:szCs w:val="22"/>
              </w:rPr>
              <w:t>Kallmerode</w:t>
            </w:r>
            <w:proofErr w:type="spellEnd"/>
            <w:r>
              <w:rPr>
                <w:rFonts w:ascii="Arial" w:hAnsi="Arial" w:cs="Arial"/>
                <w:sz w:val="22"/>
                <w:szCs w:val="22"/>
              </w:rPr>
              <w:br/>
            </w:r>
            <w:proofErr w:type="spellStart"/>
            <w:r>
              <w:rPr>
                <w:rFonts w:ascii="Arial" w:hAnsi="Arial" w:cs="Arial"/>
                <w:sz w:val="22"/>
                <w:szCs w:val="22"/>
              </w:rPr>
              <w:t>Dingelstädter</w:t>
            </w:r>
            <w:proofErr w:type="spellEnd"/>
            <w:r>
              <w:rPr>
                <w:rFonts w:ascii="Arial" w:hAnsi="Arial" w:cs="Arial"/>
                <w:sz w:val="22"/>
                <w:szCs w:val="22"/>
              </w:rPr>
              <w:t xml:space="preserve"> Str. 4</w:t>
            </w:r>
            <w:r>
              <w:rPr>
                <w:rFonts w:ascii="Arial" w:hAnsi="Arial" w:cs="Arial"/>
                <w:sz w:val="22"/>
                <w:szCs w:val="22"/>
              </w:rPr>
              <w:br/>
              <w:t>37327 Leinefelde-Worbis</w:t>
            </w:r>
          </w:p>
          <w:p>
            <w:pPr>
              <w:spacing w:before="120"/>
              <w:rPr>
                <w:rFonts w:ascii="Arial" w:hAnsi="Arial" w:cs="Arial"/>
                <w:sz w:val="22"/>
                <w:szCs w:val="22"/>
                <w:u w:val="single"/>
              </w:rPr>
            </w:pPr>
            <w:r>
              <w:rPr>
                <w:rFonts w:ascii="Arial" w:hAnsi="Arial" w:cs="Arial"/>
                <w:sz w:val="22"/>
                <w:szCs w:val="22"/>
                <w:u w:val="single"/>
              </w:rPr>
              <w:t>barrierefrei</w:t>
            </w:r>
          </w:p>
        </w:tc>
      </w:tr>
      <w:tr>
        <w:trPr>
          <w:cantSplit/>
        </w:trPr>
        <w:tc>
          <w:tcPr>
            <w:tcW w:w="9778" w:type="dxa"/>
            <w:gridSpan w:val="20"/>
          </w:tcPr>
          <w:p>
            <w:pPr>
              <w:rPr>
                <w:rFonts w:ascii="Arial" w:hAnsi="Arial"/>
                <w:sz w:val="10"/>
                <w:szCs w:val="10"/>
              </w:rPr>
            </w:pPr>
          </w:p>
        </w:tc>
      </w:tr>
      <w:tr>
        <w:trPr>
          <w:cantSplit/>
        </w:trPr>
        <w:tc>
          <w:tcPr>
            <w:tcW w:w="9778" w:type="dxa"/>
            <w:gridSpan w:val="20"/>
          </w:tcPr>
          <w:p>
            <w:pPr>
              <w:rPr>
                <w:rFonts w:ascii="Arial" w:hAnsi="Arial"/>
              </w:rPr>
            </w:pPr>
          </w:p>
        </w:tc>
      </w:tr>
      <w:tr>
        <w:trPr>
          <w:cantSplit/>
        </w:trPr>
        <w:tc>
          <w:tcPr>
            <w:tcW w:w="354" w:type="dxa"/>
          </w:tcPr>
          <w:p>
            <w:pPr>
              <w:rPr>
                <w:rFonts w:ascii="Arial" w:hAnsi="Arial"/>
              </w:rPr>
            </w:pPr>
          </w:p>
        </w:tc>
        <w:tc>
          <w:tcPr>
            <w:tcW w:w="9424" w:type="dxa"/>
            <w:gridSpan w:val="19"/>
          </w:tcPr>
          <w:p>
            <w:pPr>
              <w:rPr>
                <w:rFonts w:ascii="Arial" w:hAnsi="Arial"/>
              </w:rPr>
            </w:pPr>
            <w:r>
              <w:rPr>
                <w:rFonts w:ascii="Arial" w:hAnsi="Arial"/>
              </w:rPr>
              <w:t>In den Wahlbenachrichtigungen, die den Wahlberechtigten in der Zeit</w:t>
            </w:r>
          </w:p>
        </w:tc>
      </w:tr>
      <w:tr>
        <w:trPr>
          <w:cantSplit/>
        </w:trPr>
        <w:tc>
          <w:tcPr>
            <w:tcW w:w="354" w:type="dxa"/>
          </w:tcPr>
          <w:p>
            <w:pPr>
              <w:rPr>
                <w:rFonts w:ascii="Arial" w:hAnsi="Arial"/>
              </w:rPr>
            </w:pPr>
          </w:p>
        </w:tc>
        <w:tc>
          <w:tcPr>
            <w:tcW w:w="616" w:type="dxa"/>
            <w:gridSpan w:val="3"/>
            <w:tcBorders>
              <w:right w:val="single" w:sz="4" w:space="0" w:color="auto"/>
            </w:tcBorders>
          </w:tcPr>
          <w:p>
            <w:pPr>
              <w:spacing w:before="120"/>
              <w:rPr>
                <w:rFonts w:ascii="Arial" w:hAnsi="Arial"/>
              </w:rPr>
            </w:pPr>
            <w:r>
              <w:rPr>
                <w:rFonts w:ascii="Arial" w:hAnsi="Arial"/>
              </w:rPr>
              <w:t>vom</w:t>
            </w:r>
          </w:p>
        </w:tc>
        <w:tc>
          <w:tcPr>
            <w:tcW w:w="2502" w:type="dxa"/>
            <w:gridSpan w:val="5"/>
            <w:tcBorders>
              <w:top w:val="single" w:sz="4" w:space="0" w:color="auto"/>
              <w:left w:val="single" w:sz="4" w:space="0" w:color="auto"/>
              <w:bottom w:val="single" w:sz="4" w:space="0" w:color="auto"/>
              <w:right w:val="single" w:sz="4" w:space="0" w:color="auto"/>
            </w:tcBorders>
            <w:vAlign w:val="center"/>
          </w:tcPr>
          <w:p>
            <w:pPr>
              <w:spacing w:before="120"/>
              <w:rPr>
                <w:rFonts w:ascii="Arial" w:hAnsi="Arial"/>
                <w:sz w:val="22"/>
                <w:szCs w:val="22"/>
              </w:rPr>
            </w:pPr>
            <w:r>
              <w:rPr>
                <w:rFonts w:ascii="Arial" w:hAnsi="Arial"/>
                <w:sz w:val="22"/>
                <w:szCs w:val="22"/>
              </w:rPr>
              <w:t>30.04.2019</w:t>
            </w:r>
          </w:p>
        </w:tc>
        <w:tc>
          <w:tcPr>
            <w:tcW w:w="558" w:type="dxa"/>
            <w:tcBorders>
              <w:left w:val="single" w:sz="4" w:space="0" w:color="auto"/>
              <w:right w:val="single" w:sz="4" w:space="0" w:color="auto"/>
            </w:tcBorders>
          </w:tcPr>
          <w:p>
            <w:pPr>
              <w:spacing w:before="120"/>
              <w:rPr>
                <w:rFonts w:ascii="Arial" w:hAnsi="Arial"/>
              </w:rPr>
            </w:pPr>
            <w:r>
              <w:rPr>
                <w:rFonts w:ascii="Arial" w:hAnsi="Arial"/>
              </w:rPr>
              <w:t>bis</w:t>
            </w:r>
          </w:p>
        </w:tc>
        <w:tc>
          <w:tcPr>
            <w:tcW w:w="3060" w:type="dxa"/>
            <w:gridSpan w:val="5"/>
            <w:tcBorders>
              <w:top w:val="single" w:sz="4" w:space="0" w:color="auto"/>
              <w:left w:val="single" w:sz="4" w:space="0" w:color="auto"/>
              <w:bottom w:val="single" w:sz="4" w:space="0" w:color="auto"/>
              <w:right w:val="single" w:sz="4" w:space="0" w:color="auto"/>
            </w:tcBorders>
            <w:vAlign w:val="center"/>
          </w:tcPr>
          <w:p>
            <w:pPr>
              <w:spacing w:before="120"/>
              <w:rPr>
                <w:rFonts w:ascii="Arial" w:hAnsi="Arial"/>
                <w:sz w:val="22"/>
                <w:szCs w:val="22"/>
              </w:rPr>
            </w:pPr>
            <w:r>
              <w:rPr>
                <w:rFonts w:ascii="Arial" w:hAnsi="Arial"/>
                <w:sz w:val="22"/>
                <w:szCs w:val="22"/>
              </w:rPr>
              <w:t>04.05.2019</w:t>
            </w:r>
          </w:p>
        </w:tc>
        <w:tc>
          <w:tcPr>
            <w:tcW w:w="2688" w:type="dxa"/>
            <w:gridSpan w:val="5"/>
            <w:tcBorders>
              <w:left w:val="single" w:sz="4" w:space="0" w:color="auto"/>
            </w:tcBorders>
          </w:tcPr>
          <w:p>
            <w:pPr>
              <w:spacing w:before="120"/>
              <w:rPr>
                <w:rFonts w:ascii="Arial" w:hAnsi="Arial"/>
              </w:rPr>
            </w:pPr>
            <w:r>
              <w:rPr>
                <w:rFonts w:ascii="Arial" w:hAnsi="Arial"/>
              </w:rPr>
              <w:t xml:space="preserve">zugestellt worden sind, </w:t>
            </w:r>
          </w:p>
        </w:tc>
      </w:tr>
      <w:tr>
        <w:tc>
          <w:tcPr>
            <w:tcW w:w="354" w:type="dxa"/>
          </w:tcPr>
          <w:p>
            <w:pPr>
              <w:rPr>
                <w:rFonts w:ascii="Arial" w:hAnsi="Arial"/>
              </w:rPr>
            </w:pPr>
          </w:p>
        </w:tc>
        <w:tc>
          <w:tcPr>
            <w:tcW w:w="9424" w:type="dxa"/>
            <w:gridSpan w:val="19"/>
          </w:tcPr>
          <w:p>
            <w:pPr>
              <w:rPr>
                <w:rFonts w:ascii="Arial" w:hAnsi="Arial"/>
              </w:rPr>
            </w:pPr>
            <w:r>
              <w:rPr>
                <w:rFonts w:ascii="Arial" w:hAnsi="Arial"/>
              </w:rPr>
              <w:t>sind der Wahlbezirk und der Wahlraum angegeben, in dem der Wahlberechtigte zu wählen hat.</w:t>
            </w:r>
          </w:p>
        </w:tc>
      </w:tr>
      <w:tr>
        <w:trPr>
          <w:cantSplit/>
        </w:trPr>
        <w:tc>
          <w:tcPr>
            <w:tcW w:w="9778" w:type="dxa"/>
            <w:gridSpan w:val="20"/>
          </w:tcPr>
          <w:p>
            <w:pPr>
              <w:rPr>
                <w:rFonts w:ascii="Arial" w:hAnsi="Arial"/>
              </w:rPr>
            </w:pPr>
          </w:p>
        </w:tc>
      </w:tr>
      <w:tr>
        <w:tc>
          <w:tcPr>
            <w:tcW w:w="354" w:type="dxa"/>
          </w:tcPr>
          <w:p>
            <w:pPr>
              <w:rPr>
                <w:rFonts w:ascii="Arial" w:hAnsi="Arial"/>
              </w:rPr>
            </w:pPr>
          </w:p>
        </w:tc>
        <w:tc>
          <w:tcPr>
            <w:tcW w:w="9424" w:type="dxa"/>
            <w:gridSpan w:val="19"/>
          </w:tcPr>
          <w:p>
            <w:pPr>
              <w:rPr>
                <w:rFonts w:ascii="Arial" w:hAnsi="Arial"/>
              </w:rPr>
            </w:pPr>
            <w:r>
              <w:rPr>
                <w:rFonts w:ascii="Arial" w:hAnsi="Arial"/>
              </w:rPr>
              <w:t>Die Briefwahlvorstände treten zur Ermittlung des Briefwahlergebnisses</w:t>
            </w:r>
          </w:p>
        </w:tc>
      </w:tr>
      <w:tr>
        <w:tc>
          <w:tcPr>
            <w:tcW w:w="354" w:type="dxa"/>
          </w:tcPr>
          <w:p>
            <w:pPr>
              <w:rPr>
                <w:rFonts w:ascii="Arial" w:hAnsi="Arial"/>
              </w:rPr>
            </w:pPr>
          </w:p>
        </w:tc>
        <w:tc>
          <w:tcPr>
            <w:tcW w:w="425" w:type="dxa"/>
            <w:tcBorders>
              <w:right w:val="single" w:sz="4" w:space="0" w:color="auto"/>
            </w:tcBorders>
          </w:tcPr>
          <w:p>
            <w:pPr>
              <w:spacing w:before="120"/>
              <w:rPr>
                <w:rFonts w:ascii="Arial" w:hAnsi="Arial"/>
              </w:rPr>
            </w:pPr>
            <w:r>
              <w:rPr>
                <w:rFonts w:ascii="Arial" w:hAnsi="Arial"/>
              </w:rPr>
              <w:t>um</w:t>
            </w:r>
          </w:p>
        </w:tc>
        <w:tc>
          <w:tcPr>
            <w:tcW w:w="1418" w:type="dxa"/>
            <w:gridSpan w:val="4"/>
            <w:tcBorders>
              <w:top w:val="single" w:sz="4" w:space="0" w:color="auto"/>
              <w:left w:val="single" w:sz="4" w:space="0" w:color="auto"/>
              <w:bottom w:val="single" w:sz="4" w:space="0" w:color="auto"/>
              <w:right w:val="single" w:sz="4" w:space="0" w:color="auto"/>
            </w:tcBorders>
            <w:vAlign w:val="center"/>
          </w:tcPr>
          <w:p>
            <w:pPr>
              <w:spacing w:before="120"/>
              <w:rPr>
                <w:rFonts w:ascii="Arial" w:hAnsi="Arial"/>
                <w:b/>
                <w:sz w:val="22"/>
                <w:szCs w:val="22"/>
              </w:rPr>
            </w:pPr>
            <w:r>
              <w:rPr>
                <w:rFonts w:ascii="Arial" w:hAnsi="Arial"/>
                <w:b/>
                <w:sz w:val="22"/>
                <w:szCs w:val="22"/>
              </w:rPr>
              <w:t>14:00</w:t>
            </w:r>
          </w:p>
        </w:tc>
        <w:tc>
          <w:tcPr>
            <w:tcW w:w="708" w:type="dxa"/>
            <w:tcBorders>
              <w:left w:val="single" w:sz="4" w:space="0" w:color="auto"/>
              <w:right w:val="single" w:sz="4" w:space="0" w:color="auto"/>
            </w:tcBorders>
          </w:tcPr>
          <w:p>
            <w:pPr>
              <w:spacing w:before="120"/>
              <w:rPr>
                <w:rFonts w:ascii="Arial" w:hAnsi="Arial"/>
              </w:rPr>
            </w:pPr>
            <w:r>
              <w:rPr>
                <w:rFonts w:ascii="Arial" w:hAnsi="Arial"/>
              </w:rPr>
              <w:t>Uhr in</w:t>
            </w:r>
          </w:p>
        </w:tc>
        <w:tc>
          <w:tcPr>
            <w:tcW w:w="5600" w:type="dxa"/>
            <w:gridSpan w:val="12"/>
            <w:tcBorders>
              <w:top w:val="single" w:sz="4" w:space="0" w:color="auto"/>
              <w:left w:val="single" w:sz="4" w:space="0" w:color="auto"/>
              <w:bottom w:val="single" w:sz="4" w:space="0" w:color="auto"/>
              <w:right w:val="single" w:sz="4" w:space="0" w:color="auto"/>
            </w:tcBorders>
          </w:tcPr>
          <w:p>
            <w:pPr>
              <w:rPr>
                <w:rFonts w:ascii="Arial" w:hAnsi="Arial"/>
                <w:sz w:val="14"/>
                <w:szCs w:val="14"/>
              </w:rPr>
            </w:pPr>
            <w:r>
              <w:rPr>
                <w:rFonts w:ascii="Arial" w:hAnsi="Arial"/>
                <w:sz w:val="14"/>
                <w:szCs w:val="14"/>
              </w:rPr>
              <w:t>Ort, Datum und Raum</w:t>
            </w:r>
          </w:p>
          <w:p>
            <w:pPr>
              <w:rPr>
                <w:rFonts w:ascii="Arial" w:hAnsi="Arial"/>
                <w:sz w:val="22"/>
                <w:szCs w:val="22"/>
              </w:rPr>
            </w:pPr>
            <w:r>
              <w:rPr>
                <w:rFonts w:ascii="Arial" w:hAnsi="Arial"/>
                <w:b/>
                <w:sz w:val="22"/>
                <w:szCs w:val="22"/>
                <w:u w:val="single"/>
              </w:rPr>
              <w:t>Leinefelde, am 26.05.2019</w:t>
            </w:r>
            <w:r>
              <w:rPr>
                <w:rFonts w:ascii="Arial" w:hAnsi="Arial"/>
                <w:b/>
                <w:sz w:val="22"/>
                <w:szCs w:val="22"/>
                <w:u w:val="single"/>
              </w:rPr>
              <w:br/>
            </w:r>
            <w:r>
              <w:rPr>
                <w:rFonts w:ascii="Arial" w:hAnsi="Arial"/>
                <w:sz w:val="22"/>
                <w:szCs w:val="22"/>
              </w:rPr>
              <w:t>im großen Sitzungssaal, Rathaus Wasserturm Leinefelde – Briefwahlvorstand 1 (repräsentativ)</w:t>
            </w:r>
          </w:p>
          <w:p>
            <w:pPr>
              <w:rPr>
                <w:rFonts w:ascii="Arial" w:hAnsi="Arial"/>
                <w:sz w:val="22"/>
                <w:szCs w:val="22"/>
              </w:rPr>
            </w:pPr>
          </w:p>
          <w:p>
            <w:pPr>
              <w:rPr>
                <w:rFonts w:ascii="Arial" w:hAnsi="Arial"/>
                <w:sz w:val="22"/>
                <w:szCs w:val="22"/>
              </w:rPr>
            </w:pPr>
            <w:r>
              <w:rPr>
                <w:rFonts w:ascii="Arial" w:hAnsi="Arial"/>
                <w:sz w:val="22"/>
                <w:szCs w:val="22"/>
              </w:rPr>
              <w:t>im kleinen Sitzungssaal, Rathaus Wasserturm Leinefelde – Briefwahlvorstand 2</w:t>
            </w:r>
          </w:p>
        </w:tc>
        <w:tc>
          <w:tcPr>
            <w:tcW w:w="1273" w:type="dxa"/>
            <w:tcBorders>
              <w:left w:val="single" w:sz="4" w:space="0" w:color="auto"/>
            </w:tcBorders>
          </w:tcPr>
          <w:p>
            <w:pPr>
              <w:spacing w:before="120"/>
              <w:rPr>
                <w:rFonts w:ascii="Arial" w:hAnsi="Arial"/>
              </w:rPr>
            </w:pPr>
            <w:r>
              <w:rPr>
                <w:rFonts w:ascii="Arial" w:hAnsi="Arial"/>
              </w:rPr>
              <w:t>zusammen.</w:t>
            </w:r>
          </w:p>
        </w:tc>
      </w:tr>
      <w:tr>
        <w:trPr>
          <w:cantSplit/>
        </w:trPr>
        <w:tc>
          <w:tcPr>
            <w:tcW w:w="9778" w:type="dxa"/>
            <w:gridSpan w:val="20"/>
          </w:tcPr>
          <w:p>
            <w:pPr>
              <w:rPr>
                <w:rFonts w:ascii="Arial" w:hAnsi="Arial"/>
              </w:rPr>
            </w:pPr>
          </w:p>
          <w:p>
            <w:pPr>
              <w:rPr>
                <w:rFonts w:ascii="Arial" w:hAnsi="Arial"/>
                <w:b/>
              </w:rPr>
            </w:pPr>
            <w:r>
              <w:rPr>
                <w:rFonts w:ascii="Arial" w:hAnsi="Arial"/>
                <w:b/>
              </w:rPr>
              <w:t xml:space="preserve">Die Briefwähler der Wahlbezirke Worbis, Kirchohmfeld, Kaltohmfeld, Breitenbach und </w:t>
            </w:r>
            <w:proofErr w:type="spellStart"/>
            <w:r>
              <w:rPr>
                <w:rFonts w:ascii="Arial" w:hAnsi="Arial"/>
                <w:b/>
              </w:rPr>
              <w:t>Wintzingerode</w:t>
            </w:r>
            <w:proofErr w:type="spellEnd"/>
            <w:r>
              <w:rPr>
                <w:rFonts w:ascii="Arial" w:hAnsi="Arial"/>
                <w:b/>
              </w:rPr>
              <w:t xml:space="preserve"> bekommen Stimmzettel mit Unterscheidungsaufdruck (getrennt nach Alter und Geschlecht) zum Zwecke einer repräsentativen Wahlstatistik ausgehändigt. </w:t>
            </w:r>
          </w:p>
          <w:p>
            <w:pPr>
              <w:rPr>
                <w:rFonts w:ascii="Arial" w:hAnsi="Arial"/>
              </w:rPr>
            </w:pPr>
          </w:p>
        </w:tc>
      </w:tr>
      <w:tr>
        <w:tc>
          <w:tcPr>
            <w:tcW w:w="354" w:type="dxa"/>
          </w:tcPr>
          <w:p>
            <w:pPr>
              <w:rPr>
                <w:rFonts w:ascii="Arial" w:hAnsi="Arial"/>
              </w:rPr>
            </w:pPr>
            <w:r>
              <w:rPr>
                <w:rFonts w:ascii="Arial" w:hAnsi="Arial"/>
              </w:rPr>
              <w:t>3.</w:t>
            </w:r>
          </w:p>
        </w:tc>
        <w:tc>
          <w:tcPr>
            <w:tcW w:w="9424" w:type="dxa"/>
            <w:gridSpan w:val="19"/>
          </w:tcPr>
          <w:p>
            <w:pPr>
              <w:rPr>
                <w:rFonts w:ascii="Arial" w:hAnsi="Arial"/>
              </w:rPr>
            </w:pPr>
            <w:r>
              <w:rPr>
                <w:rFonts w:ascii="Arial" w:hAnsi="Arial"/>
              </w:rPr>
              <w:t>Jeder Wahlberechtigte kann nur in dem Wahlraum des Wahlbezirks wählen, in dessen Wählerverzeichnis er eingetragen ist.</w:t>
            </w:r>
          </w:p>
          <w:p>
            <w:pPr>
              <w:spacing w:before="120"/>
              <w:jc w:val="both"/>
              <w:rPr>
                <w:rFonts w:ascii="Arial" w:hAnsi="Arial"/>
              </w:rPr>
            </w:pPr>
            <w:r>
              <w:rPr>
                <w:rFonts w:ascii="Arial" w:hAnsi="Arial"/>
              </w:rPr>
              <w:t>Die Wähler haben ihre Wahlbenachrichtigung und einen amtlichen Personalausweis - Unionsbürger einen gültigen Identitätsausweis - oder Reisepass zur Wahl mitzubringen.</w:t>
            </w:r>
          </w:p>
          <w:p>
            <w:pPr>
              <w:spacing w:before="120"/>
              <w:jc w:val="both"/>
              <w:rPr>
                <w:rFonts w:ascii="Arial" w:hAnsi="Arial"/>
              </w:rPr>
            </w:pPr>
            <w:r>
              <w:rPr>
                <w:rFonts w:ascii="Arial" w:hAnsi="Arial"/>
              </w:rPr>
              <w:t>Die Wahlbenachrichtigung soll bei der Wahl abgegeben werden.</w:t>
            </w:r>
          </w:p>
          <w:p>
            <w:pPr>
              <w:spacing w:before="120"/>
              <w:jc w:val="both"/>
              <w:rPr>
                <w:rFonts w:ascii="Arial" w:hAnsi="Arial"/>
              </w:rPr>
            </w:pPr>
            <w:r>
              <w:rPr>
                <w:rFonts w:ascii="Arial" w:hAnsi="Arial"/>
              </w:rPr>
              <w:t>Gewählt wird mit amtlichen Stimmzetteln. Jeder Wähler erhält bei Betreten des Wahlraums einen Stimmzettel ausgehändigt.</w:t>
            </w:r>
          </w:p>
          <w:p>
            <w:pPr>
              <w:spacing w:before="120"/>
              <w:jc w:val="both"/>
              <w:rPr>
                <w:rFonts w:ascii="Arial" w:hAnsi="Arial"/>
              </w:rPr>
            </w:pPr>
            <w:r>
              <w:rPr>
                <w:rFonts w:ascii="Arial" w:hAnsi="Arial"/>
              </w:rPr>
              <w:t>Jeder Wähler hat eine Stimme.</w:t>
            </w:r>
          </w:p>
          <w:p>
            <w:pPr>
              <w:jc w:val="both"/>
              <w:rPr>
                <w:rFonts w:ascii="Arial" w:hAnsi="Arial"/>
              </w:rPr>
            </w:pPr>
          </w:p>
          <w:p>
            <w:pPr>
              <w:tabs>
                <w:tab w:val="num" w:pos="355"/>
              </w:tabs>
              <w:jc w:val="both"/>
              <w:rPr>
                <w:rFonts w:ascii="Arial" w:hAnsi="Arial"/>
              </w:rPr>
            </w:pPr>
            <w:r>
              <w:rPr>
                <w:rFonts w:ascii="Arial" w:hAnsi="Arial"/>
              </w:rPr>
              <w:t xml:space="preserve">Der Stimmzettel enthält jeweils unter fortlaufender Nummer die Bezeichnung der Partei und ihre Kurzbezeichnung bzw. die Bezeichnung der sonstigen politischen Vereinigung und ihr Kennwort sowie jeweils </w:t>
            </w:r>
            <w:r>
              <w:rPr>
                <w:rFonts w:ascii="Arial" w:hAnsi="Arial"/>
              </w:rPr>
              <w:lastRenderedPageBreak/>
              <w:t>die ersten 10 Bewerber der zugelassenen Wahlvorschläge und rechts von der Bezeichnung des Wahlvorschlagsberechtigten einen Kreis für die Kennzeichnung.</w:t>
            </w:r>
          </w:p>
          <w:p>
            <w:pPr>
              <w:jc w:val="both"/>
              <w:rPr>
                <w:rFonts w:ascii="Arial" w:hAnsi="Arial"/>
              </w:rPr>
            </w:pPr>
          </w:p>
          <w:p>
            <w:pPr>
              <w:jc w:val="both"/>
              <w:rPr>
                <w:rFonts w:ascii="Arial" w:hAnsi="Arial"/>
              </w:rPr>
            </w:pPr>
            <w:r>
              <w:rPr>
                <w:rFonts w:ascii="Arial" w:hAnsi="Arial"/>
              </w:rPr>
              <w:t>Der Wähler gibt seine Stimme in der Weise ab,</w:t>
            </w:r>
          </w:p>
          <w:p>
            <w:pPr>
              <w:pStyle w:val="Textkrper-Einzug2"/>
              <w:ind w:left="0"/>
              <w:jc w:val="both"/>
              <w:rPr>
                <w:rFonts w:ascii="Arial" w:hAnsi="Arial"/>
              </w:rPr>
            </w:pPr>
            <w:r>
              <w:rPr>
                <w:rFonts w:ascii="Arial" w:hAnsi="Arial"/>
              </w:rPr>
              <w:t>dass er auf dem rechten Teil des Stimmzettels durch ein in einen Kreis gesetztes Kreuz oder auf andere Weise eindeutig kenntlich macht, welchem Wahlvorschlag sie gelten soll.</w:t>
            </w:r>
          </w:p>
          <w:p>
            <w:pPr>
              <w:jc w:val="both"/>
              <w:rPr>
                <w:rFonts w:ascii="Arial" w:hAnsi="Arial"/>
              </w:rPr>
            </w:pPr>
          </w:p>
          <w:p>
            <w:pPr>
              <w:jc w:val="both"/>
              <w:rPr>
                <w:rFonts w:ascii="Arial" w:hAnsi="Arial"/>
              </w:rPr>
            </w:pPr>
            <w:r>
              <w:rPr>
                <w:rFonts w:ascii="Arial" w:hAnsi="Arial"/>
              </w:rPr>
              <w:t>Der Stimmzettel muss vom Wähler in einer Wahlkabine des Wahlraums oder in einem besonderen Nebenraum gekennzeichnet und in der Weise gefaltet werden, dass seine Stimmabgabe nicht erkennbar ist.</w:t>
            </w:r>
          </w:p>
          <w:p>
            <w:pPr>
              <w:jc w:val="both"/>
              <w:rPr>
                <w:rFonts w:ascii="Arial" w:hAnsi="Arial"/>
              </w:rPr>
            </w:pPr>
          </w:p>
          <w:p>
            <w:pPr>
              <w:jc w:val="both"/>
              <w:rPr>
                <w:rFonts w:ascii="Arial" w:hAnsi="Arial"/>
              </w:rPr>
            </w:pPr>
            <w:r>
              <w:rPr>
                <w:rFonts w:ascii="Arial" w:hAnsi="Arial"/>
              </w:rPr>
              <w:t>In der Wahlkabine darf nicht fotografiert oder gefilmt werden.</w:t>
            </w:r>
          </w:p>
        </w:tc>
      </w:tr>
      <w:tr>
        <w:trPr>
          <w:cantSplit/>
        </w:trPr>
        <w:tc>
          <w:tcPr>
            <w:tcW w:w="9778" w:type="dxa"/>
            <w:gridSpan w:val="20"/>
          </w:tcPr>
          <w:p>
            <w:pPr>
              <w:rPr>
                <w:rFonts w:ascii="Arial" w:hAnsi="Arial"/>
              </w:rPr>
            </w:pPr>
          </w:p>
        </w:tc>
      </w:tr>
      <w:tr>
        <w:tc>
          <w:tcPr>
            <w:tcW w:w="354" w:type="dxa"/>
          </w:tcPr>
          <w:p>
            <w:pPr>
              <w:rPr>
                <w:rFonts w:ascii="Arial" w:hAnsi="Arial"/>
              </w:rPr>
            </w:pPr>
            <w:r>
              <w:rPr>
                <w:rFonts w:ascii="Arial" w:hAnsi="Arial"/>
              </w:rPr>
              <w:t>4.</w:t>
            </w:r>
          </w:p>
        </w:tc>
        <w:tc>
          <w:tcPr>
            <w:tcW w:w="9424" w:type="dxa"/>
            <w:gridSpan w:val="19"/>
          </w:tcPr>
          <w:p>
            <w:pPr>
              <w:rPr>
                <w:rFonts w:ascii="Arial" w:hAnsi="Arial"/>
              </w:rPr>
            </w:pPr>
            <w:r>
              <w:rPr>
                <w:rFonts w:ascii="Arial" w:hAnsi="Arial"/>
              </w:rPr>
              <w:t>Die Wahlhandlung sowie die im Anschluss an die Wahlhandlung erfolgende Ermittlung und Feststellung des Wahlergebnisses im Wahlbezirk sind öffentlich. Jedermann hat Zutritt, soweit das ohne Beeinträchtigung des Wahlgeschäfts möglich ist.</w:t>
            </w:r>
          </w:p>
        </w:tc>
      </w:tr>
      <w:tr>
        <w:trPr>
          <w:cantSplit/>
        </w:trPr>
        <w:tc>
          <w:tcPr>
            <w:tcW w:w="9778" w:type="dxa"/>
            <w:gridSpan w:val="20"/>
          </w:tcPr>
          <w:p>
            <w:pPr>
              <w:rPr>
                <w:rFonts w:ascii="Arial" w:hAnsi="Arial"/>
              </w:rPr>
            </w:pPr>
          </w:p>
        </w:tc>
      </w:tr>
      <w:tr>
        <w:tc>
          <w:tcPr>
            <w:tcW w:w="354" w:type="dxa"/>
          </w:tcPr>
          <w:p>
            <w:pPr>
              <w:rPr>
                <w:rFonts w:ascii="Arial" w:hAnsi="Arial"/>
              </w:rPr>
            </w:pPr>
            <w:r>
              <w:rPr>
                <w:rFonts w:ascii="Arial" w:hAnsi="Arial"/>
              </w:rPr>
              <w:t>5.</w:t>
            </w:r>
          </w:p>
        </w:tc>
        <w:tc>
          <w:tcPr>
            <w:tcW w:w="9424" w:type="dxa"/>
            <w:gridSpan w:val="19"/>
          </w:tcPr>
          <w:p>
            <w:pPr>
              <w:pStyle w:val="Textkrper"/>
            </w:pPr>
            <w:r>
              <w:t>Wähler, die einen Wahlschein haben, können an der Wahl im Kreis oder in der kreisfreien Stadt, in dem/der der Wahlschein ausgestellt ist,</w:t>
            </w:r>
          </w:p>
          <w:p>
            <w:pPr>
              <w:jc w:val="both"/>
              <w:rPr>
                <w:rFonts w:ascii="Arial" w:hAnsi="Arial"/>
                <w:sz w:val="10"/>
              </w:rPr>
            </w:pPr>
          </w:p>
          <w:p>
            <w:pPr>
              <w:numPr>
                <w:ilvl w:val="0"/>
                <w:numId w:val="2"/>
              </w:numPr>
              <w:jc w:val="both"/>
              <w:rPr>
                <w:rFonts w:ascii="Arial" w:hAnsi="Arial"/>
              </w:rPr>
            </w:pPr>
            <w:r>
              <w:rPr>
                <w:rFonts w:ascii="Arial" w:hAnsi="Arial"/>
              </w:rPr>
              <w:t>durch Stimmabgabe in einem beliebigen Wahlbezirk des Kreises/der kreisfreien Stadt</w:t>
            </w:r>
          </w:p>
          <w:p>
            <w:pPr>
              <w:jc w:val="both"/>
              <w:rPr>
                <w:rFonts w:ascii="Arial" w:hAnsi="Arial"/>
                <w:sz w:val="10"/>
              </w:rPr>
            </w:pPr>
          </w:p>
          <w:p>
            <w:pPr>
              <w:jc w:val="both"/>
              <w:rPr>
                <w:rFonts w:ascii="Arial" w:hAnsi="Arial"/>
              </w:rPr>
            </w:pPr>
            <w:r>
              <w:rPr>
                <w:rFonts w:ascii="Arial" w:hAnsi="Arial"/>
              </w:rPr>
              <w:t>oder</w:t>
            </w:r>
          </w:p>
          <w:p>
            <w:pPr>
              <w:jc w:val="both"/>
              <w:rPr>
                <w:rFonts w:ascii="Arial" w:hAnsi="Arial"/>
                <w:sz w:val="10"/>
              </w:rPr>
            </w:pPr>
          </w:p>
          <w:p>
            <w:pPr>
              <w:numPr>
                <w:ilvl w:val="0"/>
                <w:numId w:val="2"/>
              </w:numPr>
              <w:jc w:val="both"/>
              <w:rPr>
                <w:rFonts w:ascii="Arial" w:hAnsi="Arial"/>
              </w:rPr>
            </w:pPr>
            <w:r>
              <w:rPr>
                <w:rFonts w:ascii="Arial" w:hAnsi="Arial"/>
              </w:rPr>
              <w:t>durch Briefwahl</w:t>
            </w:r>
          </w:p>
          <w:p>
            <w:pPr>
              <w:jc w:val="both"/>
              <w:rPr>
                <w:rFonts w:ascii="Arial" w:hAnsi="Arial"/>
                <w:sz w:val="10"/>
              </w:rPr>
            </w:pPr>
          </w:p>
          <w:p>
            <w:pPr>
              <w:pStyle w:val="Textkrper-Zeileneinzug"/>
              <w:ind w:left="0"/>
              <w:jc w:val="both"/>
              <w:rPr>
                <w:rFonts w:ascii="Arial" w:hAnsi="Arial"/>
              </w:rPr>
            </w:pPr>
            <w:r>
              <w:rPr>
                <w:rFonts w:ascii="Arial" w:hAnsi="Arial"/>
              </w:rPr>
              <w:t>teilnehmen.</w:t>
            </w:r>
          </w:p>
          <w:p>
            <w:pPr>
              <w:jc w:val="both"/>
              <w:rPr>
                <w:rFonts w:ascii="Arial" w:hAnsi="Arial"/>
              </w:rPr>
            </w:pPr>
          </w:p>
          <w:p>
            <w:pPr>
              <w:jc w:val="both"/>
              <w:rPr>
                <w:rFonts w:ascii="Arial" w:hAnsi="Arial"/>
              </w:rPr>
            </w:pPr>
            <w:r>
              <w:rPr>
                <w:rFonts w:ascii="Arial" w:hAnsi="Arial"/>
              </w:rPr>
              <w:t>Wer durch Briefwahl wählen will, muss sich von der Gemeindebehörde einen amtlichen Stimmzettel, einen amtlichen Stimmzettelumschlag sowie einen amtlichen Wahlbriefumschlag beschaffen und seinen Wahlbrief mit dem Stimmzettel (im verschlossenen Stimmzettelumschlag) und dem unterschriebenen Wahlschein so rechtzeitig der auf dem Wahlbriefumschlag angegebenen Stelle übersenden, dass er dort spätestens am Wahltage bis 18.00 Uhr</w:t>
            </w:r>
            <w:r>
              <w:rPr>
                <w:rFonts w:ascii="Arial" w:hAnsi="Arial"/>
                <w:vertAlign w:val="superscript"/>
              </w:rPr>
              <w:t>6)</w:t>
            </w:r>
            <w:r>
              <w:rPr>
                <w:rFonts w:ascii="Arial" w:hAnsi="Arial"/>
              </w:rPr>
              <w:t xml:space="preserve"> eingeht. Der Wahlbrief kann auch bei der angegebenen Stelle abgegeben werden.</w:t>
            </w:r>
          </w:p>
        </w:tc>
      </w:tr>
      <w:tr>
        <w:trPr>
          <w:cantSplit/>
        </w:trPr>
        <w:tc>
          <w:tcPr>
            <w:tcW w:w="9778" w:type="dxa"/>
            <w:gridSpan w:val="20"/>
          </w:tcPr>
          <w:p>
            <w:pPr>
              <w:rPr>
                <w:rFonts w:ascii="Arial" w:hAnsi="Arial"/>
              </w:rPr>
            </w:pPr>
          </w:p>
        </w:tc>
      </w:tr>
      <w:tr>
        <w:tc>
          <w:tcPr>
            <w:tcW w:w="354" w:type="dxa"/>
          </w:tcPr>
          <w:p>
            <w:pPr>
              <w:rPr>
                <w:rFonts w:ascii="Arial" w:hAnsi="Arial"/>
              </w:rPr>
            </w:pPr>
            <w:r>
              <w:rPr>
                <w:rFonts w:ascii="Arial" w:hAnsi="Arial"/>
              </w:rPr>
              <w:t>6.</w:t>
            </w:r>
          </w:p>
        </w:tc>
        <w:tc>
          <w:tcPr>
            <w:tcW w:w="9424" w:type="dxa"/>
            <w:gridSpan w:val="19"/>
          </w:tcPr>
          <w:p>
            <w:pPr>
              <w:pStyle w:val="Textkrper"/>
            </w:pPr>
            <w:r>
              <w:t>Jeder Wahlberechtigte kann sein Wahlrecht nur einmal und nur persönlich ausüben. Das gilt auch für Wahlberechtigte, die zugleich in einem anderen Mitgliedstaat der Europäischen Union zum Europäischen Parlament wahlberechtigt sind (§ 6 Abs. 4 des Europawahlgesetzes).</w:t>
            </w:r>
          </w:p>
          <w:p>
            <w:pPr>
              <w:jc w:val="both"/>
              <w:rPr>
                <w:rFonts w:ascii="Arial" w:hAnsi="Arial"/>
              </w:rPr>
            </w:pPr>
          </w:p>
          <w:p>
            <w:pPr>
              <w:jc w:val="both"/>
              <w:rPr>
                <w:rFonts w:ascii="Arial" w:hAnsi="Arial"/>
              </w:rPr>
            </w:pPr>
            <w:r>
              <w:rPr>
                <w:rFonts w:ascii="Arial" w:hAnsi="Arial"/>
              </w:rPr>
              <w:t>Wer unbefugt wählt oder sonst ein unrichtiges Ergebnis einer Wahl herbeiführt oder das Ergebnis verfälscht, wird mit Freiheitsstrafe bis zu 5 Jahren oder mit Geldstrafe bestraft; der Versuch ist strafbar</w:t>
            </w:r>
          </w:p>
          <w:p>
            <w:pPr>
              <w:jc w:val="both"/>
              <w:rPr>
                <w:rFonts w:ascii="Arial" w:hAnsi="Arial"/>
              </w:rPr>
            </w:pPr>
            <w:r>
              <w:rPr>
                <w:rFonts w:ascii="Arial" w:hAnsi="Arial"/>
              </w:rPr>
              <w:t>(§ 107a Abs. 1 und 3 des Strafgesetzbuches).</w:t>
            </w:r>
          </w:p>
        </w:tc>
      </w:tr>
      <w:tr>
        <w:trPr>
          <w:cantSplit/>
        </w:trPr>
        <w:tc>
          <w:tcPr>
            <w:tcW w:w="9778" w:type="dxa"/>
            <w:gridSpan w:val="20"/>
          </w:tcPr>
          <w:p>
            <w:pPr>
              <w:rPr>
                <w:rFonts w:ascii="Arial" w:hAnsi="Arial"/>
              </w:rPr>
            </w:pPr>
          </w:p>
        </w:tc>
      </w:tr>
      <w:tr>
        <w:tc>
          <w:tcPr>
            <w:tcW w:w="4181" w:type="dxa"/>
            <w:gridSpan w:val="13"/>
          </w:tcPr>
          <w:p>
            <w:pPr>
              <w:rPr>
                <w:rFonts w:ascii="Arial" w:hAnsi="Arial"/>
              </w:rPr>
            </w:pPr>
          </w:p>
        </w:tc>
        <w:tc>
          <w:tcPr>
            <w:tcW w:w="3260" w:type="dxa"/>
            <w:gridSpan w:val="3"/>
            <w:tcBorders>
              <w:bottom w:val="single" w:sz="2" w:space="0" w:color="auto"/>
            </w:tcBorders>
          </w:tcPr>
          <w:p>
            <w:pPr>
              <w:rPr>
                <w:rFonts w:ascii="Arial" w:hAnsi="Arial"/>
              </w:rPr>
            </w:pPr>
            <w:r>
              <w:rPr>
                <w:rFonts w:ascii="Arial" w:hAnsi="Arial"/>
              </w:rPr>
              <w:t>Leinefelde-Worbis</w:t>
            </w:r>
          </w:p>
        </w:tc>
        <w:tc>
          <w:tcPr>
            <w:tcW w:w="709" w:type="dxa"/>
            <w:gridSpan w:val="2"/>
          </w:tcPr>
          <w:p>
            <w:pPr>
              <w:rPr>
                <w:rFonts w:ascii="Arial" w:hAnsi="Arial"/>
              </w:rPr>
            </w:pPr>
            <w:r>
              <w:rPr>
                <w:rFonts w:ascii="Arial" w:hAnsi="Arial"/>
              </w:rPr>
              <w:t>, den</w:t>
            </w:r>
          </w:p>
        </w:tc>
        <w:tc>
          <w:tcPr>
            <w:tcW w:w="1628" w:type="dxa"/>
            <w:gridSpan w:val="2"/>
            <w:tcBorders>
              <w:bottom w:val="single" w:sz="2" w:space="0" w:color="auto"/>
            </w:tcBorders>
          </w:tcPr>
          <w:p>
            <w:pPr>
              <w:rPr>
                <w:rFonts w:ascii="Arial" w:hAnsi="Arial"/>
              </w:rPr>
            </w:pPr>
            <w:r>
              <w:rPr>
                <w:rFonts w:ascii="Arial" w:hAnsi="Arial"/>
              </w:rPr>
              <w:t>16.05.2019</w:t>
            </w:r>
          </w:p>
        </w:tc>
      </w:tr>
      <w:tr>
        <w:tc>
          <w:tcPr>
            <w:tcW w:w="4181" w:type="dxa"/>
            <w:gridSpan w:val="13"/>
          </w:tcPr>
          <w:p>
            <w:pPr>
              <w:rPr>
                <w:rFonts w:ascii="Arial" w:hAnsi="Arial"/>
                <w:sz w:val="14"/>
              </w:rPr>
            </w:pPr>
          </w:p>
        </w:tc>
        <w:tc>
          <w:tcPr>
            <w:tcW w:w="3260" w:type="dxa"/>
            <w:gridSpan w:val="3"/>
          </w:tcPr>
          <w:p>
            <w:pPr>
              <w:jc w:val="center"/>
              <w:rPr>
                <w:rFonts w:ascii="Arial" w:hAnsi="Arial"/>
                <w:sz w:val="14"/>
              </w:rPr>
            </w:pPr>
            <w:r>
              <w:rPr>
                <w:rFonts w:ascii="Arial" w:hAnsi="Arial"/>
                <w:sz w:val="14"/>
              </w:rPr>
              <w:t>Ort</w:t>
            </w:r>
          </w:p>
        </w:tc>
        <w:tc>
          <w:tcPr>
            <w:tcW w:w="709" w:type="dxa"/>
            <w:gridSpan w:val="2"/>
          </w:tcPr>
          <w:p>
            <w:pPr>
              <w:rPr>
                <w:rFonts w:ascii="Arial" w:hAnsi="Arial"/>
                <w:sz w:val="14"/>
              </w:rPr>
            </w:pPr>
          </w:p>
        </w:tc>
        <w:tc>
          <w:tcPr>
            <w:tcW w:w="1628" w:type="dxa"/>
            <w:gridSpan w:val="2"/>
          </w:tcPr>
          <w:p>
            <w:pPr>
              <w:jc w:val="center"/>
              <w:rPr>
                <w:rFonts w:ascii="Arial" w:hAnsi="Arial"/>
                <w:sz w:val="14"/>
              </w:rPr>
            </w:pPr>
            <w:r>
              <w:rPr>
                <w:rFonts w:ascii="Arial" w:hAnsi="Arial"/>
                <w:sz w:val="14"/>
              </w:rPr>
              <w:t>Datum</w:t>
            </w:r>
          </w:p>
        </w:tc>
      </w:tr>
      <w:tr>
        <w:trPr>
          <w:cantSplit/>
        </w:trPr>
        <w:tc>
          <w:tcPr>
            <w:tcW w:w="4181" w:type="dxa"/>
            <w:gridSpan w:val="13"/>
          </w:tcPr>
          <w:p>
            <w:pPr>
              <w:spacing w:before="120"/>
              <w:rPr>
                <w:rFonts w:ascii="Arial" w:hAnsi="Arial"/>
              </w:rPr>
            </w:pPr>
          </w:p>
        </w:tc>
        <w:tc>
          <w:tcPr>
            <w:tcW w:w="5597" w:type="dxa"/>
            <w:gridSpan w:val="7"/>
          </w:tcPr>
          <w:p>
            <w:pPr>
              <w:spacing w:before="120"/>
              <w:rPr>
                <w:rFonts w:ascii="Arial" w:hAnsi="Arial"/>
                <w:b/>
              </w:rPr>
            </w:pPr>
            <w:r>
              <w:rPr>
                <w:rFonts w:ascii="Arial" w:hAnsi="Arial"/>
                <w:b/>
              </w:rPr>
              <w:t>Stadt Leinefelde-Worbis</w:t>
            </w:r>
          </w:p>
        </w:tc>
      </w:tr>
      <w:tr>
        <w:trPr>
          <w:cantSplit/>
        </w:trPr>
        <w:tc>
          <w:tcPr>
            <w:tcW w:w="4181" w:type="dxa"/>
            <w:gridSpan w:val="13"/>
          </w:tcPr>
          <w:p>
            <w:pPr>
              <w:rPr>
                <w:rFonts w:ascii="Arial" w:hAnsi="Arial"/>
              </w:rPr>
            </w:pPr>
          </w:p>
        </w:tc>
        <w:tc>
          <w:tcPr>
            <w:tcW w:w="5597" w:type="dxa"/>
            <w:gridSpan w:val="7"/>
            <w:tcBorders>
              <w:bottom w:val="single" w:sz="2" w:space="0" w:color="auto"/>
            </w:tcBorders>
          </w:tcPr>
          <w:p>
            <w:pPr>
              <w:rPr>
                <w:rFonts w:ascii="Arial" w:hAnsi="Arial"/>
              </w:rPr>
            </w:pPr>
          </w:p>
          <w:p>
            <w:pPr>
              <w:rPr>
                <w:rFonts w:ascii="Arial" w:hAnsi="Arial"/>
              </w:rPr>
            </w:pPr>
          </w:p>
          <w:p>
            <w:pPr>
              <w:rPr>
                <w:rFonts w:ascii="Arial" w:hAnsi="Arial"/>
              </w:rPr>
            </w:pPr>
          </w:p>
          <w:p>
            <w:pPr>
              <w:rPr>
                <w:rFonts w:ascii="Arial" w:hAnsi="Arial"/>
              </w:rPr>
            </w:pPr>
            <w:r>
              <w:rPr>
                <w:rFonts w:ascii="Arial" w:hAnsi="Arial"/>
              </w:rPr>
              <w:t>g</w:t>
            </w:r>
            <w:bookmarkStart w:id="0" w:name="_GoBack"/>
            <w:bookmarkEnd w:id="0"/>
            <w:r>
              <w:rPr>
                <w:rFonts w:ascii="Arial" w:hAnsi="Arial"/>
              </w:rPr>
              <w:t>ez.Jürgen Unger</w:t>
            </w:r>
          </w:p>
          <w:p>
            <w:pPr>
              <w:rPr>
                <w:rFonts w:ascii="Arial" w:hAnsi="Arial"/>
              </w:rPr>
            </w:pPr>
            <w:r>
              <w:rPr>
                <w:rFonts w:ascii="Arial" w:hAnsi="Arial"/>
              </w:rPr>
              <w:t>Wahlleiter</w:t>
            </w:r>
          </w:p>
          <w:p>
            <w:pPr>
              <w:rPr>
                <w:rFonts w:ascii="Arial" w:hAnsi="Arial"/>
              </w:rPr>
            </w:pPr>
          </w:p>
        </w:tc>
      </w:tr>
    </w:tbl>
    <w:p>
      <w:pPr>
        <w:rPr>
          <w:rFonts w:ascii="Arial" w:hAnsi="Arial" w:cs="Arial"/>
        </w:rPr>
      </w:pPr>
    </w:p>
    <w:p>
      <w:pPr>
        <w:rPr>
          <w:rFonts w:ascii="Arial" w:hAnsi="Arial" w:cs="Arial"/>
        </w:rPr>
      </w:pPr>
    </w:p>
    <w:sectPr>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03D"/>
    <w:multiLevelType w:val="singleLevel"/>
    <w:tmpl w:val="8622409A"/>
    <w:lvl w:ilvl="0">
      <w:start w:val="1"/>
      <w:numFmt w:val="decimal"/>
      <w:lvlText w:val="%1)"/>
      <w:lvlJc w:val="left"/>
      <w:pPr>
        <w:tabs>
          <w:tab w:val="num" w:pos="360"/>
        </w:tabs>
        <w:ind w:left="360" w:hanging="360"/>
      </w:pPr>
      <w:rPr>
        <w:rFonts w:hint="default"/>
      </w:rPr>
    </w:lvl>
  </w:abstractNum>
  <w:abstractNum w:abstractNumId="1" w15:restartNumberingAfterBreak="0">
    <w:nsid w:val="2C090A6C"/>
    <w:multiLevelType w:val="singleLevel"/>
    <w:tmpl w:val="63A87A24"/>
    <w:lvl w:ilvl="0">
      <w:start w:val="5"/>
      <w:numFmt w:val="decimal"/>
      <w:lvlText w:val="%1)"/>
      <w:lvlJc w:val="left"/>
      <w:pPr>
        <w:tabs>
          <w:tab w:val="num" w:pos="360"/>
        </w:tabs>
        <w:ind w:left="360" w:hanging="360"/>
      </w:pPr>
    </w:lvl>
  </w:abstractNum>
  <w:abstractNum w:abstractNumId="2" w15:restartNumberingAfterBreak="0">
    <w:nsid w:val="3CDB62ED"/>
    <w:multiLevelType w:val="singleLevel"/>
    <w:tmpl w:val="7DAA8152"/>
    <w:lvl w:ilvl="0">
      <w:start w:val="1"/>
      <w:numFmt w:val="lowerLetter"/>
      <w:lvlText w:val="%1)"/>
      <w:lvlJc w:val="left"/>
      <w:pPr>
        <w:tabs>
          <w:tab w:val="num" w:pos="717"/>
        </w:tabs>
        <w:ind w:left="357" w:firstLine="0"/>
      </w:pPr>
      <w:rPr>
        <w:rFonts w:hint="default"/>
      </w:rPr>
    </w:lvl>
  </w:abstractNum>
  <w:abstractNum w:abstractNumId="3" w15:restartNumberingAfterBreak="0">
    <w:nsid w:val="62662B29"/>
    <w:multiLevelType w:val="singleLevel"/>
    <w:tmpl w:val="1F14A548"/>
    <w:lvl w:ilvl="0">
      <w:start w:val="1"/>
      <w:numFmt w:val="lowerLetter"/>
      <w:lvlText w:val="%1)"/>
      <w:lvlJc w:val="left"/>
      <w:pPr>
        <w:tabs>
          <w:tab w:val="num" w:pos="360"/>
        </w:tabs>
        <w:ind w:left="357" w:hanging="357"/>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62E5FF-E334-436A-B114-8F92E0AA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57"/>
    </w:pPr>
  </w:style>
  <w:style w:type="paragraph" w:styleId="Textkrper-Einzug2">
    <w:name w:val="Body Text Indent 2"/>
    <w:basedOn w:val="Standard"/>
    <w:pPr>
      <w:ind w:left="680"/>
    </w:pPr>
  </w:style>
  <w:style w:type="paragraph" w:styleId="Textkrper">
    <w:name w:val="Body Text"/>
    <w:basedOn w:val="Standard"/>
    <w:pPr>
      <w:jc w:val="both"/>
    </w:pPr>
    <w:rPr>
      <w:rFonts w:ascii="Arial" w:hAnsi="Arial"/>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7521</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Anlage 23</vt:lpstr>
    </vt:vector>
  </TitlesOfParts>
  <Company>TLS</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23</dc:title>
  <dc:subject/>
  <dc:creator>slt5d2</dc:creator>
  <cp:keywords/>
  <cp:lastModifiedBy>Godehardt Vera</cp:lastModifiedBy>
  <cp:revision>4</cp:revision>
  <cp:lastPrinted>2019-05-14T11:27:00Z</cp:lastPrinted>
  <dcterms:created xsi:type="dcterms:W3CDTF">2019-05-06T11:26:00Z</dcterms:created>
  <dcterms:modified xsi:type="dcterms:W3CDTF">2019-05-16T11:22:00Z</dcterms:modified>
</cp:coreProperties>
</file>